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2B0" w:rsidRPr="00916F97" w:rsidRDefault="00E96B67" w:rsidP="001805C5">
      <w:pPr>
        <w:spacing w:line="240" w:lineRule="auto"/>
        <w:jc w:val="center"/>
        <w:rPr>
          <w:b/>
          <w:i/>
        </w:rPr>
      </w:pPr>
      <w:r w:rsidRPr="00916F97">
        <w:rPr>
          <w:b/>
          <w:i/>
        </w:rPr>
        <w:t>Mrs. Ennis</w:t>
      </w:r>
    </w:p>
    <w:p w:rsidR="00E96B67" w:rsidRPr="00916F97" w:rsidRDefault="00E96B67" w:rsidP="001805C5">
      <w:pPr>
        <w:spacing w:line="240" w:lineRule="auto"/>
        <w:jc w:val="center"/>
        <w:rPr>
          <w:b/>
          <w:i/>
        </w:rPr>
      </w:pPr>
      <w:r w:rsidRPr="00916F97">
        <w:rPr>
          <w:b/>
          <w:i/>
        </w:rPr>
        <w:t>East High School World History-10</w:t>
      </w:r>
      <w:r w:rsidR="00506EEF" w:rsidRPr="00916F97">
        <w:rPr>
          <w:b/>
          <w:i/>
        </w:rPr>
        <w:t xml:space="preserve"> SYLLABUS</w:t>
      </w:r>
    </w:p>
    <w:p w:rsidR="00E96B67" w:rsidRPr="00916F97" w:rsidRDefault="00E96B67" w:rsidP="001805C5">
      <w:pPr>
        <w:spacing w:line="240" w:lineRule="auto"/>
        <w:jc w:val="center"/>
        <w:rPr>
          <w:b/>
          <w:i/>
        </w:rPr>
      </w:pPr>
      <w:r w:rsidRPr="00916F97">
        <w:rPr>
          <w:b/>
          <w:i/>
        </w:rPr>
        <w:t>Room 2008</w:t>
      </w:r>
    </w:p>
    <w:p w:rsidR="00E96B67" w:rsidRDefault="006767AA" w:rsidP="001805C5">
      <w:pPr>
        <w:spacing w:line="240" w:lineRule="auto"/>
        <w:jc w:val="center"/>
      </w:pPr>
      <w:hyperlink r:id="rId5" w:history="1">
        <w:r w:rsidR="00E96B67" w:rsidRPr="00B11456">
          <w:rPr>
            <w:rStyle w:val="Hyperlink"/>
          </w:rPr>
          <w:t>ecennis@madison.k12.wi.us</w:t>
        </w:r>
      </w:hyperlink>
    </w:p>
    <w:p w:rsidR="00E96B67" w:rsidRDefault="006767AA" w:rsidP="001805C5">
      <w:pPr>
        <w:spacing w:line="240" w:lineRule="auto"/>
        <w:jc w:val="center"/>
      </w:pPr>
      <w:hyperlink r:id="rId6" w:history="1">
        <w:r w:rsidR="00E96B67" w:rsidRPr="00B11456">
          <w:rPr>
            <w:rStyle w:val="Hyperlink"/>
          </w:rPr>
          <w:t>www.ennishistory.weebly.com</w:t>
        </w:r>
      </w:hyperlink>
    </w:p>
    <w:p w:rsidR="00E96B67" w:rsidRPr="00506EEF" w:rsidRDefault="00E96B67">
      <w:pPr>
        <w:rPr>
          <w:b/>
        </w:rPr>
      </w:pPr>
      <w:r w:rsidRPr="00506EEF">
        <w:rPr>
          <w:b/>
        </w:rPr>
        <w:t xml:space="preserve">ESSENTIAL QUESTIONS: </w:t>
      </w:r>
    </w:p>
    <w:p w:rsidR="00E96B67" w:rsidRDefault="00E96B67" w:rsidP="00506EEF">
      <w:pPr>
        <w:pStyle w:val="ListParagraph"/>
        <w:numPr>
          <w:ilvl w:val="0"/>
          <w:numId w:val="1"/>
        </w:numPr>
      </w:pPr>
      <w:r>
        <w:t xml:space="preserve">How has the changing relationship between human beings and the environment affected human life throughout history? </w:t>
      </w:r>
    </w:p>
    <w:p w:rsidR="00E96B67" w:rsidRDefault="00E96B67" w:rsidP="00506EEF">
      <w:pPr>
        <w:pStyle w:val="ListParagraph"/>
        <w:numPr>
          <w:ilvl w:val="0"/>
          <w:numId w:val="1"/>
        </w:numPr>
      </w:pPr>
      <w:r>
        <w:t xml:space="preserve">Why have human relations become increasingly more complex? </w:t>
      </w:r>
    </w:p>
    <w:p w:rsidR="00E96B67" w:rsidRDefault="00E96B67" w:rsidP="00506EEF">
      <w:pPr>
        <w:pStyle w:val="ListParagraph"/>
        <w:numPr>
          <w:ilvl w:val="0"/>
          <w:numId w:val="1"/>
        </w:numPr>
      </w:pPr>
      <w:r>
        <w:t>How have human interpretations of the world changed over time?</w:t>
      </w:r>
    </w:p>
    <w:p w:rsidR="00506EEF" w:rsidRPr="00506EEF" w:rsidRDefault="00506EEF" w:rsidP="00506EEF">
      <w:pPr>
        <w:rPr>
          <w:b/>
        </w:rPr>
      </w:pPr>
      <w:r w:rsidRPr="00506EEF">
        <w:rPr>
          <w:b/>
        </w:rPr>
        <w:t xml:space="preserve">COURSE DESCRIPTION: </w:t>
      </w:r>
    </w:p>
    <w:p w:rsidR="00E96B67" w:rsidRDefault="001805C5">
      <w:r>
        <w:t xml:space="preserve">The course is based on the </w:t>
      </w:r>
      <w:r w:rsidRPr="00916F97">
        <w:rPr>
          <w:i/>
        </w:rPr>
        <w:t>World History for Us All</w:t>
      </w:r>
      <w:r>
        <w:t xml:space="preserve"> curriculum which focuses on history from a “big picture” perspective rather than trying to cover everything that has happened over the past 13 billion years</w:t>
      </w:r>
      <w:r w:rsidR="006A45E3">
        <w:t xml:space="preserve"> in a school year</w:t>
      </w:r>
      <w:r>
        <w:t>.  Due to time constraints, teachers wind up omitting certain eras, regions and civilizations.  This results in students not seeing how historical eras lin</w:t>
      </w:r>
      <w:r w:rsidR="00916F97">
        <w:t xml:space="preserve">k to one another as well as </w:t>
      </w:r>
      <w:r>
        <w:t>patterns that exist over time.  My goal is for students to</w:t>
      </w:r>
      <w:r w:rsidR="00916F97">
        <w:t xml:space="preserve"> see large patterns of </w:t>
      </w:r>
      <w:r>
        <w:t>history in time, geography and human experience.  The big question is</w:t>
      </w:r>
      <w:r w:rsidR="00916F97">
        <w:t xml:space="preserve">: </w:t>
      </w:r>
      <w:r>
        <w:t xml:space="preserve"> Why Does History Matter? It is everywhere in everything.  </w:t>
      </w:r>
    </w:p>
    <w:p w:rsidR="00E96B67" w:rsidRDefault="00E96B67">
      <w:r w:rsidRPr="00506EEF">
        <w:rPr>
          <w:b/>
        </w:rPr>
        <w:t xml:space="preserve">Introduction: </w:t>
      </w:r>
      <w:r>
        <w:t xml:space="preserve"> Why study history?  Understanding history, geography and time</w:t>
      </w:r>
    </w:p>
    <w:p w:rsidR="00E96B67" w:rsidRDefault="00E96B67">
      <w:r w:rsidRPr="00506EEF">
        <w:rPr>
          <w:b/>
        </w:rPr>
        <w:t>Unit 1:</w:t>
      </w:r>
      <w:r>
        <w:t xml:space="preserve"> How was the universe created and the beginnings of humans (13 Billion – 200,000 years ago)</w:t>
      </w:r>
    </w:p>
    <w:p w:rsidR="00E96B67" w:rsidRDefault="00E96B67">
      <w:r w:rsidRPr="00506EEF">
        <w:rPr>
          <w:b/>
        </w:rPr>
        <w:t>Unit 2:</w:t>
      </w:r>
      <w:r>
        <w:t xml:space="preserve"> Development of humans and a shift from biological to cultural evolution (200,000 – 10,000 years ago)</w:t>
      </w:r>
    </w:p>
    <w:p w:rsidR="00E96B67" w:rsidRDefault="001B3F8F">
      <w:r w:rsidRPr="00506EEF">
        <w:rPr>
          <w:b/>
        </w:rPr>
        <w:t>Unit 3:</w:t>
      </w:r>
      <w:r>
        <w:t xml:space="preserve"> Farming and the growth of increasingly complex societies (10,000 BCE)</w:t>
      </w:r>
    </w:p>
    <w:p w:rsidR="001B3F8F" w:rsidRDefault="001B3F8F">
      <w:r w:rsidRPr="00506EEF">
        <w:rPr>
          <w:b/>
        </w:rPr>
        <w:t>Unit 4:</w:t>
      </w:r>
      <w:r>
        <w:t xml:space="preserve"> Expanding networks of exchange and encounter (1200 BCE – 500 CE)</w:t>
      </w:r>
    </w:p>
    <w:p w:rsidR="001B3F8F" w:rsidRDefault="001B3F8F">
      <w:r w:rsidRPr="00506EEF">
        <w:rPr>
          <w:b/>
        </w:rPr>
        <w:t>Unit 5:</w:t>
      </w:r>
      <w:r>
        <w:t xml:space="preserve"> Patterns of interregional unity (300 – 1500 CE)</w:t>
      </w:r>
    </w:p>
    <w:p w:rsidR="001B3F8F" w:rsidRDefault="001B3F8F">
      <w:r w:rsidRPr="00506EEF">
        <w:rPr>
          <w:b/>
        </w:rPr>
        <w:t>Unit 6:</w:t>
      </w:r>
      <w:r>
        <w:t xml:space="preserve"> Global networks, interaction and development of a global economy (1400 – 1800 CE)</w:t>
      </w:r>
    </w:p>
    <w:p w:rsidR="001B3F8F" w:rsidRDefault="001B3F8F">
      <w:r w:rsidRPr="00506EEF">
        <w:rPr>
          <w:b/>
        </w:rPr>
        <w:t>Unit 7:</w:t>
      </w:r>
      <w:r>
        <w:t xml:space="preserve"> Industrialization and its consequences (1750 – 1914 CE)</w:t>
      </w:r>
    </w:p>
    <w:p w:rsidR="001B3F8F" w:rsidRDefault="001B3F8F">
      <w:r w:rsidRPr="00506EEF">
        <w:rPr>
          <w:b/>
        </w:rPr>
        <w:t>Unit 8:</w:t>
      </w:r>
      <w:r>
        <w:t xml:space="preserve"> 50 years of crisis (1900 – 1950 CE)</w:t>
      </w:r>
    </w:p>
    <w:p w:rsidR="001B3F8F" w:rsidRDefault="001B3F8F">
      <w:r w:rsidRPr="00506EEF">
        <w:rPr>
          <w:b/>
        </w:rPr>
        <w:t>Unit 9:</w:t>
      </w:r>
      <w:r>
        <w:t xml:space="preserve"> </w:t>
      </w:r>
      <w:r w:rsidR="001805C5">
        <w:t>1945 to now –Where are we going?  Impact of technology, global interdependence and population growth</w:t>
      </w:r>
    </w:p>
    <w:p w:rsidR="00A95AD8" w:rsidRDefault="001805C5">
      <w:r w:rsidRPr="00506EEF">
        <w:rPr>
          <w:b/>
        </w:rPr>
        <w:t>Conclusion:</w:t>
      </w:r>
      <w:r>
        <w:t xml:space="preserve"> Reflecting on the past and thinking about the future</w:t>
      </w:r>
    </w:p>
    <w:p w:rsidR="006A45E3" w:rsidRPr="00A95AD8" w:rsidRDefault="006A45E3"/>
    <w:p w:rsidR="00A95AD8" w:rsidRDefault="00B81CC9">
      <w:pPr>
        <w:rPr>
          <w:b/>
        </w:rPr>
      </w:pPr>
      <w:r w:rsidRPr="00506EEF">
        <w:rPr>
          <w:b/>
        </w:rPr>
        <w:t xml:space="preserve">GRADING: </w:t>
      </w:r>
    </w:p>
    <w:p w:rsidR="00B81CC9" w:rsidRPr="00A95AD8" w:rsidRDefault="00B81CC9">
      <w:pPr>
        <w:rPr>
          <w:b/>
        </w:rPr>
      </w:pPr>
      <w:r w:rsidRPr="00A95AD8">
        <w:rPr>
          <w:b/>
        </w:rPr>
        <w:t>80% Daily Work</w:t>
      </w:r>
      <w:r w:rsidR="00BF4220">
        <w:t>: Assignments,</w:t>
      </w:r>
      <w:r w:rsidR="006A45E3">
        <w:t xml:space="preserve"> discussions,</w:t>
      </w:r>
      <w:r w:rsidR="00BF4220">
        <w:t xml:space="preserve"> projects and group work - </w:t>
      </w:r>
      <w:r>
        <w:t>students will maintain a classroom folder where new assignment</w:t>
      </w:r>
      <w:r w:rsidR="006A45E3">
        <w:t xml:space="preserve">s, completed and graded </w:t>
      </w:r>
      <w:r>
        <w:t xml:space="preserve">work is kept.  (incomplete work </w:t>
      </w:r>
      <w:r w:rsidR="00916F97">
        <w:t xml:space="preserve">that is turned in on time </w:t>
      </w:r>
      <w:r>
        <w:t>will be graded for points with an opportunity to complete for points)</w:t>
      </w:r>
      <w:r w:rsidR="00A95AD8">
        <w:t>.  I allow</w:t>
      </w:r>
      <w:r w:rsidR="00BF4220">
        <w:t xml:space="preserve"> paper re-writes (if </w:t>
      </w:r>
      <w:r w:rsidR="00916F97">
        <w:t>the</w:t>
      </w:r>
      <w:r w:rsidR="00A95AD8">
        <w:t xml:space="preserve"> student turned in the original paper on time)</w:t>
      </w:r>
      <w:r w:rsidR="006A45E3">
        <w:t xml:space="preserve">.  Folders are checked on Fridays if not otherwise stated (some due dates will be before Friday).  Students are expected to have their folders in the classroom unless other arrangements have been made with me. </w:t>
      </w:r>
      <w:r w:rsidR="0057188B">
        <w:t xml:space="preserve"> No folder = late</w:t>
      </w:r>
    </w:p>
    <w:p w:rsidR="00B81CC9" w:rsidRDefault="00BF4220">
      <w:r>
        <w:rPr>
          <w:b/>
        </w:rPr>
        <w:t>20</w:t>
      </w:r>
      <w:r w:rsidR="00B81CC9" w:rsidRPr="00A95AD8">
        <w:rPr>
          <w:b/>
        </w:rPr>
        <w:t>% Tests and quizzes</w:t>
      </w:r>
      <w:r w:rsidR="00B81CC9">
        <w:t xml:space="preserve">: tests are open folder </w:t>
      </w:r>
    </w:p>
    <w:p w:rsidR="00B81CC9" w:rsidRPr="00A95AD8" w:rsidRDefault="00B81CC9">
      <w:pPr>
        <w:rPr>
          <w:b/>
        </w:rPr>
      </w:pPr>
      <w:r w:rsidRPr="00A95AD8">
        <w:rPr>
          <w:b/>
        </w:rPr>
        <w:lastRenderedPageBreak/>
        <w:t>EXPECTATIONS:</w:t>
      </w:r>
    </w:p>
    <w:p w:rsidR="00B81CC9" w:rsidRDefault="00B81CC9">
      <w:r>
        <w:t>Complete assignments and maintain classroom folders (rarely should have homework because time is given in class)</w:t>
      </w:r>
    </w:p>
    <w:p w:rsidR="00B81CC9" w:rsidRDefault="00B81CC9">
      <w:r>
        <w:t>Pay attention – NO electronics</w:t>
      </w:r>
      <w:r w:rsidR="0066590D">
        <w:t xml:space="preserve"> per Madison East High School District Policy Guide</w:t>
      </w:r>
      <w:r w:rsidR="00A95AD8">
        <w:t xml:space="preserve">’s Progressive Discipline Policy: </w:t>
      </w:r>
    </w:p>
    <w:p w:rsidR="00B81CC9" w:rsidRPr="00A95AD8" w:rsidRDefault="00A95AD8" w:rsidP="006767AA">
      <w:pPr>
        <w:spacing w:after="0" w:line="240" w:lineRule="auto"/>
        <w:ind w:left="720"/>
        <w:rPr>
          <w:rFonts w:eastAsia="Times New Roman" w:cs="Arial"/>
          <w:b/>
        </w:rPr>
      </w:pPr>
      <w:r>
        <w:rPr>
          <w:b/>
        </w:rPr>
        <w:t>“</w:t>
      </w:r>
      <w:r w:rsidR="00B81CC9" w:rsidRPr="00B81CC9">
        <w:rPr>
          <w:rFonts w:eastAsia="Times New Roman" w:cs="Arial"/>
          <w:b/>
        </w:rPr>
        <w:t>The district’s Behavior Education Plan requires all non-essential educationally</w:t>
      </w:r>
      <w:r w:rsidR="0066590D" w:rsidRPr="00A95AD8">
        <w:rPr>
          <w:rFonts w:eastAsia="Times New Roman" w:cs="Arial"/>
          <w:b/>
        </w:rPr>
        <w:t xml:space="preserve"> [cell phones, electronics, earbuds, headphones, etc.]</w:t>
      </w:r>
      <w:r w:rsidR="00B81CC9" w:rsidRPr="00B81CC9">
        <w:rPr>
          <w:rFonts w:eastAsia="Times New Roman" w:cs="Arial"/>
          <w:b/>
        </w:rPr>
        <w:t xml:space="preserve"> related paraphernalia to be kept</w:t>
      </w:r>
      <w:r w:rsidR="006767AA">
        <w:rPr>
          <w:rFonts w:eastAsia="Times New Roman" w:cs="Arial"/>
          <w:b/>
        </w:rPr>
        <w:t xml:space="preserve"> </w:t>
      </w:r>
      <w:r w:rsidR="00B81CC9" w:rsidRPr="00B81CC9">
        <w:rPr>
          <w:rFonts w:eastAsia="Times New Roman" w:cs="Arial"/>
          <w:b/>
        </w:rPr>
        <w:t>out of sight, either in lockers or backpacks. We enforce an “Off and Away” attitude over the course of the</w:t>
      </w:r>
      <w:r w:rsidR="006767AA">
        <w:rPr>
          <w:rFonts w:eastAsia="Times New Roman" w:cs="Arial"/>
          <w:b/>
        </w:rPr>
        <w:t xml:space="preserve"> </w:t>
      </w:r>
      <w:r w:rsidR="00B81CC9" w:rsidRPr="00B81CC9">
        <w:rPr>
          <w:rFonts w:eastAsia="Times New Roman" w:cs="Arial"/>
          <w:b/>
        </w:rPr>
        <w:t>school day. Students who do not abide by this requirement will receive consequences.</w:t>
      </w:r>
      <w:r w:rsidR="0066590D" w:rsidRPr="00A95AD8">
        <w:rPr>
          <w:rFonts w:eastAsia="Times New Roman" w:cs="Arial"/>
          <w:b/>
        </w:rPr>
        <w:t>”</w:t>
      </w:r>
    </w:p>
    <w:p w:rsidR="0066590D" w:rsidRDefault="0066590D" w:rsidP="0066590D">
      <w:pPr>
        <w:spacing w:after="0" w:line="240" w:lineRule="auto"/>
        <w:rPr>
          <w:rFonts w:ascii="Arial" w:eastAsia="Times New Roman" w:hAnsi="Arial" w:cs="Arial"/>
        </w:rPr>
      </w:pPr>
    </w:p>
    <w:p w:rsidR="0066590D" w:rsidRDefault="0066590D" w:rsidP="0066590D">
      <w:pPr>
        <w:spacing w:after="0" w:line="240" w:lineRule="auto"/>
        <w:rPr>
          <w:rFonts w:eastAsia="Times New Roman" w:cs="Arial"/>
        </w:rPr>
      </w:pPr>
      <w:r>
        <w:rPr>
          <w:rFonts w:ascii="Arial" w:eastAsia="Times New Roman" w:hAnsi="Arial" w:cs="Arial"/>
        </w:rPr>
        <w:tab/>
      </w:r>
      <w:r w:rsidR="00A95AD8">
        <w:rPr>
          <w:rFonts w:eastAsia="Times New Roman" w:cs="Arial"/>
        </w:rPr>
        <w:t xml:space="preserve">*** I will give </w:t>
      </w:r>
      <w:r w:rsidR="00A95AD8" w:rsidRPr="00A95AD8">
        <w:rPr>
          <w:rFonts w:eastAsia="Times New Roman" w:cs="Arial"/>
          <w:b/>
        </w:rPr>
        <w:t>1</w:t>
      </w:r>
      <w:r w:rsidRPr="00A95AD8">
        <w:rPr>
          <w:rFonts w:eastAsia="Times New Roman" w:cs="Arial"/>
          <w:b/>
        </w:rPr>
        <w:t xml:space="preserve"> warning</w:t>
      </w:r>
      <w:r>
        <w:rPr>
          <w:rFonts w:eastAsia="Times New Roman" w:cs="Arial"/>
        </w:rPr>
        <w:t xml:space="preserve"> to put the electronic/phone away.  If it the student has it out again they will either p</w:t>
      </w:r>
      <w:r w:rsidR="00A95AD8">
        <w:rPr>
          <w:rFonts w:eastAsia="Times New Roman" w:cs="Arial"/>
        </w:rPr>
        <w:t xml:space="preserve">ut it away or hand it to me. </w:t>
      </w:r>
      <w:r>
        <w:rPr>
          <w:rFonts w:eastAsia="Times New Roman" w:cs="Arial"/>
        </w:rPr>
        <w:t>I will return it after class.  If they refuse, our behavior respon</w:t>
      </w:r>
      <w:r w:rsidR="00A95AD8">
        <w:rPr>
          <w:rFonts w:eastAsia="Times New Roman" w:cs="Arial"/>
        </w:rPr>
        <w:t xml:space="preserve">se team will be called and will take the device to the office </w:t>
      </w:r>
      <w:r>
        <w:rPr>
          <w:rFonts w:eastAsia="Times New Roman" w:cs="Arial"/>
        </w:rPr>
        <w:t xml:space="preserve">until the END of the academic day.  If the student </w:t>
      </w:r>
      <w:r w:rsidR="00A95AD8">
        <w:rPr>
          <w:rFonts w:eastAsia="Times New Roman" w:cs="Arial"/>
        </w:rPr>
        <w:t xml:space="preserve">continues to </w:t>
      </w:r>
      <w:r w:rsidR="00916F97">
        <w:rPr>
          <w:rFonts w:eastAsia="Times New Roman" w:cs="Arial"/>
        </w:rPr>
        <w:t>refuse,</w:t>
      </w:r>
      <w:r>
        <w:rPr>
          <w:rFonts w:eastAsia="Times New Roman" w:cs="Arial"/>
        </w:rPr>
        <w:t xml:space="preserve"> they will be escorted to the office where they will give it to the office staff.  If I have to call for support, there will be a record of the event in our behavior response system.  It is a statistical FACT that student academic performance is linked to phone use in the classroom.  No phone out = better attention = better grades.  Please support our staff by refraining from calling or texting students during class times</w:t>
      </w:r>
      <w:r w:rsidR="00AA700C">
        <w:rPr>
          <w:rFonts w:eastAsia="Times New Roman" w:cs="Arial"/>
        </w:rPr>
        <w:t xml:space="preserve"> and encouraging your student to keep their phone away</w:t>
      </w:r>
      <w:r>
        <w:rPr>
          <w:rFonts w:eastAsia="Times New Roman" w:cs="Arial"/>
        </w:rPr>
        <w:t xml:space="preserve">.  If there is an </w:t>
      </w:r>
      <w:r w:rsidRPr="00A95AD8">
        <w:rPr>
          <w:rFonts w:eastAsia="Times New Roman" w:cs="Arial"/>
          <w:b/>
        </w:rPr>
        <w:t>emergency</w:t>
      </w:r>
      <w:r w:rsidR="00AA700C" w:rsidRPr="00A95AD8">
        <w:rPr>
          <w:rFonts w:eastAsia="Times New Roman" w:cs="Arial"/>
          <w:b/>
        </w:rPr>
        <w:t>,</w:t>
      </w:r>
      <w:r w:rsidRPr="00A95AD8">
        <w:rPr>
          <w:rFonts w:eastAsia="Times New Roman" w:cs="Arial"/>
          <w:b/>
        </w:rPr>
        <w:t xml:space="preserve"> please call 608/204-1603.</w:t>
      </w:r>
      <w:r>
        <w:rPr>
          <w:rFonts w:eastAsia="Times New Roman" w:cs="Arial"/>
        </w:rPr>
        <w:t xml:space="preserve">  </w:t>
      </w:r>
      <w:r w:rsidR="00AA700C">
        <w:rPr>
          <w:rFonts w:eastAsia="Times New Roman" w:cs="Arial"/>
        </w:rPr>
        <w:t>THANK YOU! ***</w:t>
      </w:r>
    </w:p>
    <w:p w:rsidR="00AA700C" w:rsidRDefault="00AA700C" w:rsidP="0066590D">
      <w:pPr>
        <w:spacing w:after="0" w:line="240" w:lineRule="auto"/>
        <w:rPr>
          <w:rFonts w:eastAsia="Times New Roman" w:cs="Arial"/>
        </w:rPr>
      </w:pPr>
    </w:p>
    <w:p w:rsidR="00AA700C" w:rsidRDefault="00AA700C" w:rsidP="0066590D">
      <w:pPr>
        <w:spacing w:after="0" w:line="240" w:lineRule="auto"/>
        <w:rPr>
          <w:rFonts w:eastAsia="Times New Roman" w:cs="Arial"/>
        </w:rPr>
      </w:pPr>
      <w:r>
        <w:rPr>
          <w:rFonts w:eastAsia="Times New Roman" w:cs="Arial"/>
        </w:rPr>
        <w:t>Respect for peers, staff and the building – I take pride in my classroom and expect my students to pick up after themselves.</w:t>
      </w:r>
      <w:r w:rsidR="00A95AD8">
        <w:rPr>
          <w:rFonts w:eastAsia="Times New Roman" w:cs="Arial"/>
        </w:rPr>
        <w:t xml:space="preserve">  I </w:t>
      </w:r>
      <w:r>
        <w:rPr>
          <w:rFonts w:eastAsia="Times New Roman" w:cs="Arial"/>
        </w:rPr>
        <w:t xml:space="preserve">allow </w:t>
      </w:r>
      <w:r w:rsidR="00A95AD8">
        <w:rPr>
          <w:rFonts w:eastAsia="Times New Roman" w:cs="Arial"/>
        </w:rPr>
        <w:t xml:space="preserve">food and beverages in my room, but </w:t>
      </w:r>
      <w:r>
        <w:rPr>
          <w:rFonts w:eastAsia="Times New Roman" w:cs="Arial"/>
        </w:rPr>
        <w:t>if students are l</w:t>
      </w:r>
      <w:r w:rsidR="00A95AD8">
        <w:rPr>
          <w:rFonts w:eastAsia="Times New Roman" w:cs="Arial"/>
        </w:rPr>
        <w:t xml:space="preserve">eaving garbage on the floor, </w:t>
      </w:r>
      <w:r>
        <w:rPr>
          <w:rFonts w:eastAsia="Times New Roman" w:cs="Arial"/>
        </w:rPr>
        <w:t>desks,</w:t>
      </w:r>
      <w:r w:rsidR="00A95AD8">
        <w:rPr>
          <w:rFonts w:eastAsia="Times New Roman" w:cs="Arial"/>
        </w:rPr>
        <w:t xml:space="preserve"> etc</w:t>
      </w:r>
      <w:r>
        <w:rPr>
          <w:rFonts w:eastAsia="Times New Roman" w:cs="Arial"/>
        </w:rPr>
        <w:t xml:space="preserve">., </w:t>
      </w:r>
      <w:r w:rsidR="00A95AD8">
        <w:rPr>
          <w:rFonts w:eastAsia="Times New Roman" w:cs="Arial"/>
        </w:rPr>
        <w:t>this will end.</w:t>
      </w:r>
      <w:r>
        <w:rPr>
          <w:rFonts w:eastAsia="Times New Roman" w:cs="Arial"/>
        </w:rPr>
        <w:t xml:space="preserve">  Students are expected to respect each other’s beliefs and opinions.  No disrespectful language towards me or others w</w:t>
      </w:r>
      <w:r w:rsidR="00143B5E">
        <w:rPr>
          <w:rFonts w:eastAsia="Times New Roman" w:cs="Arial"/>
        </w:rPr>
        <w:t xml:space="preserve">ill be tolerated.  Consequences, </w:t>
      </w:r>
      <w:r>
        <w:rPr>
          <w:rFonts w:eastAsia="Times New Roman" w:cs="Arial"/>
        </w:rPr>
        <w:t>depending on the offence, could result i</w:t>
      </w:r>
      <w:r w:rsidR="00916F97">
        <w:rPr>
          <w:rFonts w:eastAsia="Times New Roman" w:cs="Arial"/>
        </w:rPr>
        <w:t xml:space="preserve">n a behavior incident report.  </w:t>
      </w:r>
    </w:p>
    <w:p w:rsidR="00AA700C" w:rsidRDefault="00AA700C" w:rsidP="0066590D">
      <w:pPr>
        <w:spacing w:after="0" w:line="240" w:lineRule="auto"/>
        <w:rPr>
          <w:rFonts w:eastAsia="Times New Roman" w:cs="Arial"/>
        </w:rPr>
      </w:pPr>
      <w:r>
        <w:rPr>
          <w:rFonts w:eastAsia="Times New Roman" w:cs="Arial"/>
        </w:rPr>
        <w:t xml:space="preserve">I do not expect anything more of my students than I do of my own 3 children.  </w:t>
      </w:r>
    </w:p>
    <w:p w:rsidR="00AA700C" w:rsidRDefault="00AA700C" w:rsidP="0066590D">
      <w:pPr>
        <w:spacing w:after="0" w:line="240" w:lineRule="auto"/>
        <w:rPr>
          <w:rFonts w:eastAsia="Times New Roman" w:cs="Arial"/>
        </w:rPr>
      </w:pPr>
    </w:p>
    <w:p w:rsidR="00AA700C" w:rsidRPr="00916F97" w:rsidRDefault="00AA700C" w:rsidP="0066590D">
      <w:pPr>
        <w:spacing w:after="0" w:line="240" w:lineRule="auto"/>
        <w:rPr>
          <w:rFonts w:eastAsia="Times New Roman" w:cs="Arial"/>
          <w:b/>
        </w:rPr>
      </w:pPr>
      <w:r w:rsidRPr="00916F97">
        <w:rPr>
          <w:rFonts w:eastAsia="Times New Roman" w:cs="Arial"/>
          <w:b/>
        </w:rPr>
        <w:t xml:space="preserve">SUPPLIES: </w:t>
      </w:r>
      <w:bookmarkStart w:id="0" w:name="_GoBack"/>
      <w:bookmarkEnd w:id="0"/>
    </w:p>
    <w:p w:rsidR="00AA700C" w:rsidRDefault="00AA700C" w:rsidP="0066590D">
      <w:pPr>
        <w:spacing w:after="0" w:line="240" w:lineRule="auto"/>
        <w:rPr>
          <w:rFonts w:eastAsia="Times New Roman" w:cs="Arial"/>
        </w:rPr>
      </w:pPr>
      <w:r>
        <w:rPr>
          <w:rFonts w:eastAsia="Times New Roman" w:cs="Arial"/>
        </w:rPr>
        <w:t>*</w:t>
      </w:r>
      <w:r w:rsidR="00916F97">
        <w:rPr>
          <w:rFonts w:eastAsia="Times New Roman" w:cs="Arial"/>
        </w:rPr>
        <w:t>Writing instrument – Pen or Pencil (</w:t>
      </w:r>
      <w:r>
        <w:rPr>
          <w:rFonts w:eastAsia="Times New Roman" w:cs="Arial"/>
        </w:rPr>
        <w:t>I will provide folders an</w:t>
      </w:r>
      <w:r w:rsidR="00916F97">
        <w:rPr>
          <w:rFonts w:eastAsia="Times New Roman" w:cs="Arial"/>
        </w:rPr>
        <w:t>d other supplies.</w:t>
      </w:r>
      <w:r>
        <w:rPr>
          <w:rFonts w:eastAsia="Times New Roman" w:cs="Arial"/>
        </w:rPr>
        <w:t xml:space="preserve"> AVID students can take their class notes with them, but will need to make sure they are back in their folders for folder checks and tests</w:t>
      </w:r>
      <w:r w:rsidR="00916F97">
        <w:rPr>
          <w:rFonts w:eastAsia="Times New Roman" w:cs="Arial"/>
        </w:rPr>
        <w:t>)</w:t>
      </w:r>
      <w:r>
        <w:rPr>
          <w:rFonts w:eastAsia="Times New Roman" w:cs="Arial"/>
        </w:rPr>
        <w:t xml:space="preserve">.  </w:t>
      </w:r>
    </w:p>
    <w:p w:rsidR="00AA700C" w:rsidRDefault="00AA700C" w:rsidP="0066590D">
      <w:pPr>
        <w:spacing w:after="0" w:line="240" w:lineRule="auto"/>
        <w:rPr>
          <w:rFonts w:eastAsia="Times New Roman" w:cs="Arial"/>
        </w:rPr>
      </w:pPr>
      <w:r>
        <w:rPr>
          <w:rFonts w:eastAsia="Times New Roman" w:cs="Arial"/>
        </w:rPr>
        <w:t>*donation Kleenexes</w:t>
      </w:r>
      <w:r w:rsidR="00A95AD8">
        <w:rPr>
          <w:rFonts w:eastAsia="Times New Roman" w:cs="Arial"/>
        </w:rPr>
        <w:t xml:space="preserve"> and </w:t>
      </w:r>
      <w:r>
        <w:rPr>
          <w:rFonts w:eastAsia="Times New Roman" w:cs="Arial"/>
        </w:rPr>
        <w:t xml:space="preserve">donation art supplies (markers, glue sticks, colored pencils, scissors) </w:t>
      </w:r>
      <w:r w:rsidR="00A95AD8">
        <w:rPr>
          <w:rFonts w:eastAsia="Times New Roman" w:cs="Arial"/>
        </w:rPr>
        <w:t>THANK YOU!!</w:t>
      </w:r>
    </w:p>
    <w:p w:rsidR="00AA700C" w:rsidRDefault="00AA700C" w:rsidP="0066590D">
      <w:pPr>
        <w:spacing w:after="0" w:line="240" w:lineRule="auto"/>
        <w:rPr>
          <w:rFonts w:eastAsia="Times New Roman" w:cs="Arial"/>
        </w:rPr>
      </w:pPr>
    </w:p>
    <w:p w:rsidR="00AA700C" w:rsidRPr="00916F97" w:rsidRDefault="00AA700C" w:rsidP="0066590D">
      <w:pPr>
        <w:spacing w:after="0" w:line="240" w:lineRule="auto"/>
        <w:rPr>
          <w:rFonts w:eastAsia="Times New Roman" w:cs="Arial"/>
          <w:b/>
        </w:rPr>
      </w:pPr>
      <w:r w:rsidRPr="00916F97">
        <w:rPr>
          <w:rFonts w:eastAsia="Times New Roman" w:cs="Arial"/>
          <w:b/>
        </w:rPr>
        <w:t>PARENT</w:t>
      </w:r>
      <w:r w:rsidR="00916F97">
        <w:rPr>
          <w:rFonts w:eastAsia="Times New Roman" w:cs="Arial"/>
          <w:b/>
        </w:rPr>
        <w:t>/GUARDIAN</w:t>
      </w:r>
      <w:r w:rsidRPr="00916F97">
        <w:rPr>
          <w:rFonts w:eastAsia="Times New Roman" w:cs="Arial"/>
          <w:b/>
        </w:rPr>
        <w:t xml:space="preserve"> and STUDENT ACKNOWLEDGEMENT:</w:t>
      </w:r>
    </w:p>
    <w:p w:rsidR="00916F97" w:rsidRDefault="00916F97" w:rsidP="0066590D">
      <w:pPr>
        <w:spacing w:after="0" w:line="240" w:lineRule="auto"/>
        <w:rPr>
          <w:rFonts w:eastAsia="Times New Roman" w:cs="Arial"/>
        </w:rPr>
      </w:pPr>
    </w:p>
    <w:p w:rsidR="00AA700C" w:rsidRDefault="00AA700C" w:rsidP="0066590D">
      <w:pPr>
        <w:spacing w:after="0" w:line="240" w:lineRule="auto"/>
        <w:rPr>
          <w:rFonts w:eastAsia="Times New Roman" w:cs="Arial"/>
        </w:rPr>
      </w:pPr>
      <w:r>
        <w:rPr>
          <w:rFonts w:eastAsia="Times New Roman" w:cs="Arial"/>
        </w:rPr>
        <w:t>I, ________________________________________ (parent) and _____________________________________ (student), have read Mrs. Ennis’s syl</w:t>
      </w:r>
      <w:r w:rsidR="00916F97">
        <w:rPr>
          <w:rFonts w:eastAsia="Times New Roman" w:cs="Arial"/>
        </w:rPr>
        <w:t>labus and understand the agenda</w:t>
      </w:r>
      <w:r>
        <w:rPr>
          <w:rFonts w:eastAsia="Times New Roman" w:cs="Arial"/>
        </w:rPr>
        <w:t xml:space="preserve"> for the year as well as class expectations.  I agree to comply </w:t>
      </w:r>
      <w:r w:rsidR="00506EEF">
        <w:rPr>
          <w:rFonts w:eastAsia="Times New Roman" w:cs="Arial"/>
        </w:rPr>
        <w:t>with Mrs. Ennis’</w:t>
      </w:r>
      <w:r w:rsidR="00916F97">
        <w:rPr>
          <w:rFonts w:eastAsia="Times New Roman" w:cs="Arial"/>
        </w:rPr>
        <w:t>s rules by</w:t>
      </w:r>
      <w:r w:rsidR="00506EEF">
        <w:rPr>
          <w:rFonts w:eastAsia="Times New Roman" w:cs="Arial"/>
        </w:rPr>
        <w:t xml:space="preserve"> keep</w:t>
      </w:r>
      <w:r w:rsidR="00916F97">
        <w:rPr>
          <w:rFonts w:eastAsia="Times New Roman" w:cs="Arial"/>
        </w:rPr>
        <w:t>ing</w:t>
      </w:r>
      <w:r w:rsidR="00506EEF">
        <w:rPr>
          <w:rFonts w:eastAsia="Times New Roman" w:cs="Arial"/>
        </w:rPr>
        <w:t xml:space="preserve"> electronics away and understand the consequences if I do not.  </w:t>
      </w:r>
    </w:p>
    <w:p w:rsidR="00506EEF" w:rsidRDefault="00506EEF" w:rsidP="0066590D">
      <w:pPr>
        <w:spacing w:after="0" w:line="240" w:lineRule="auto"/>
        <w:rPr>
          <w:rFonts w:eastAsia="Times New Roman" w:cs="Arial"/>
        </w:rPr>
      </w:pPr>
    </w:p>
    <w:p w:rsidR="00A95AD8" w:rsidRDefault="00A95AD8" w:rsidP="0066590D">
      <w:pPr>
        <w:spacing w:after="0" w:line="240" w:lineRule="auto"/>
        <w:rPr>
          <w:rFonts w:eastAsia="Times New Roman" w:cs="Arial"/>
        </w:rPr>
      </w:pPr>
    </w:p>
    <w:p w:rsidR="00506EEF" w:rsidRDefault="00506EEF" w:rsidP="0066590D">
      <w:pPr>
        <w:spacing w:after="0" w:line="240" w:lineRule="auto"/>
        <w:rPr>
          <w:rFonts w:eastAsia="Times New Roman" w:cs="Arial"/>
        </w:rPr>
      </w:pPr>
      <w:r w:rsidRPr="00916F97">
        <w:rPr>
          <w:rFonts w:eastAsia="Times New Roman" w:cs="Arial"/>
          <w:b/>
        </w:rPr>
        <w:t>Signed:</w:t>
      </w:r>
      <w:r>
        <w:rPr>
          <w:rFonts w:eastAsia="Times New Roman" w:cs="Arial"/>
        </w:rPr>
        <w:t xml:space="preserve"> _________________________________________________________________ (parent)</w:t>
      </w:r>
    </w:p>
    <w:p w:rsidR="00506EEF" w:rsidRDefault="00506EEF" w:rsidP="0066590D">
      <w:pPr>
        <w:spacing w:after="0" w:line="240" w:lineRule="auto"/>
        <w:rPr>
          <w:rFonts w:eastAsia="Times New Roman" w:cs="Arial"/>
        </w:rPr>
      </w:pPr>
    </w:p>
    <w:p w:rsidR="00A95AD8" w:rsidRDefault="00A95AD8" w:rsidP="0066590D">
      <w:pPr>
        <w:spacing w:after="0" w:line="240" w:lineRule="auto"/>
        <w:rPr>
          <w:rFonts w:eastAsia="Times New Roman" w:cs="Arial"/>
        </w:rPr>
      </w:pPr>
    </w:p>
    <w:p w:rsidR="00506EEF" w:rsidRDefault="00506EEF" w:rsidP="0066590D">
      <w:pPr>
        <w:spacing w:after="0" w:line="240" w:lineRule="auto"/>
        <w:rPr>
          <w:rFonts w:eastAsia="Times New Roman" w:cs="Arial"/>
        </w:rPr>
      </w:pPr>
      <w:r>
        <w:rPr>
          <w:rFonts w:eastAsia="Times New Roman" w:cs="Arial"/>
        </w:rPr>
        <w:tab/>
        <w:t>_________________________________________________________________ (student)</w:t>
      </w:r>
    </w:p>
    <w:p w:rsidR="00506EEF" w:rsidRDefault="00506EEF" w:rsidP="0066590D">
      <w:pPr>
        <w:spacing w:after="0" w:line="240" w:lineRule="auto"/>
        <w:rPr>
          <w:rFonts w:eastAsia="Times New Roman" w:cs="Arial"/>
        </w:rPr>
      </w:pPr>
    </w:p>
    <w:p w:rsidR="00506EEF" w:rsidRDefault="00506EEF" w:rsidP="0066590D">
      <w:pPr>
        <w:spacing w:after="0" w:line="240" w:lineRule="auto"/>
        <w:rPr>
          <w:rFonts w:eastAsia="Times New Roman" w:cs="Arial"/>
        </w:rPr>
      </w:pPr>
    </w:p>
    <w:p w:rsidR="00506EEF" w:rsidRPr="00916F97" w:rsidRDefault="00506EEF" w:rsidP="0066590D">
      <w:pPr>
        <w:spacing w:after="0" w:line="240" w:lineRule="auto"/>
        <w:rPr>
          <w:rFonts w:eastAsia="Times New Roman" w:cs="Arial"/>
          <w:b/>
        </w:rPr>
      </w:pPr>
      <w:r w:rsidRPr="00916F97">
        <w:rPr>
          <w:rFonts w:eastAsia="Times New Roman" w:cs="Arial"/>
          <w:b/>
        </w:rPr>
        <w:t>PARENTAL</w:t>
      </w:r>
      <w:r w:rsidR="00916F97">
        <w:rPr>
          <w:rFonts w:eastAsia="Times New Roman" w:cs="Arial"/>
          <w:b/>
        </w:rPr>
        <w:t>/GUARDIAN</w:t>
      </w:r>
      <w:r w:rsidRPr="00916F97">
        <w:rPr>
          <w:rFonts w:eastAsia="Times New Roman" w:cs="Arial"/>
          <w:b/>
        </w:rPr>
        <w:t xml:space="preserve"> CONSENT: </w:t>
      </w:r>
    </w:p>
    <w:p w:rsidR="00916F97" w:rsidRDefault="00916F97" w:rsidP="0066590D">
      <w:pPr>
        <w:spacing w:after="0" w:line="240" w:lineRule="auto"/>
        <w:rPr>
          <w:rFonts w:eastAsia="Times New Roman" w:cs="Arial"/>
        </w:rPr>
      </w:pPr>
    </w:p>
    <w:p w:rsidR="00B81CC9" w:rsidRDefault="00506EEF" w:rsidP="00506EEF">
      <w:pPr>
        <w:spacing w:after="0" w:line="240" w:lineRule="auto"/>
        <w:rPr>
          <w:rFonts w:eastAsia="Times New Roman" w:cs="Arial"/>
        </w:rPr>
      </w:pPr>
      <w:r>
        <w:rPr>
          <w:rFonts w:eastAsia="Times New Roman" w:cs="Arial"/>
        </w:rPr>
        <w:t xml:space="preserve">We will be watching a number of videos and movies in history class this year. Some of these are going to have scenes of violence (war is hard to avoid in history!) and may be rated R.  For example, we will watch </w:t>
      </w:r>
      <w:r w:rsidRPr="00A95AD8">
        <w:rPr>
          <w:rFonts w:eastAsia="Times New Roman" w:cs="Arial"/>
          <w:i/>
        </w:rPr>
        <w:t xml:space="preserve">Gladiator </w:t>
      </w:r>
      <w:r>
        <w:rPr>
          <w:rFonts w:eastAsia="Times New Roman" w:cs="Arial"/>
        </w:rPr>
        <w:t xml:space="preserve">and </w:t>
      </w:r>
      <w:r w:rsidRPr="00A95AD8">
        <w:rPr>
          <w:rFonts w:eastAsia="Times New Roman" w:cs="Arial"/>
          <w:i/>
        </w:rPr>
        <w:t>Kingdom of Heaven</w:t>
      </w:r>
      <w:r>
        <w:rPr>
          <w:rFonts w:eastAsia="Times New Roman" w:cs="Arial"/>
        </w:rPr>
        <w:t xml:space="preserve"> which are both rated R for violence.  Please sign below if you grant your child permission to view videos and movies in World History.  </w:t>
      </w:r>
      <w:r w:rsidR="00A95AD8">
        <w:rPr>
          <w:rFonts w:eastAsia="Times New Roman" w:cs="Arial"/>
        </w:rPr>
        <w:t xml:space="preserve">Alternative assignments will be available for those who do not watch the films.  </w:t>
      </w:r>
    </w:p>
    <w:p w:rsidR="00A95AD8" w:rsidRDefault="00A95AD8" w:rsidP="00506EEF">
      <w:pPr>
        <w:spacing w:after="0" w:line="240" w:lineRule="auto"/>
        <w:rPr>
          <w:rFonts w:eastAsia="Times New Roman" w:cs="Arial"/>
        </w:rPr>
      </w:pPr>
    </w:p>
    <w:p w:rsidR="00A95AD8" w:rsidRDefault="00A95AD8" w:rsidP="00506EEF">
      <w:pPr>
        <w:spacing w:after="0" w:line="240" w:lineRule="auto"/>
        <w:rPr>
          <w:rFonts w:eastAsia="Times New Roman" w:cs="Arial"/>
        </w:rPr>
      </w:pPr>
    </w:p>
    <w:p w:rsidR="001805C5" w:rsidRPr="00506EEF" w:rsidRDefault="00506EEF" w:rsidP="00506EEF">
      <w:pPr>
        <w:spacing w:after="0" w:line="240" w:lineRule="auto"/>
        <w:rPr>
          <w:rFonts w:eastAsia="Times New Roman" w:cs="Arial"/>
        </w:rPr>
      </w:pPr>
      <w:r w:rsidRPr="00916F97">
        <w:rPr>
          <w:rFonts w:eastAsia="Times New Roman" w:cs="Arial"/>
          <w:b/>
        </w:rPr>
        <w:t>Signed</w:t>
      </w:r>
      <w:r>
        <w:rPr>
          <w:rFonts w:eastAsia="Times New Roman" w:cs="Arial"/>
        </w:rPr>
        <w:t>: _________________________________________________________________ (parent)</w:t>
      </w:r>
    </w:p>
    <w:sectPr w:rsidR="001805C5" w:rsidRPr="00506EEF" w:rsidSect="00180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257CC"/>
    <w:multiLevelType w:val="hybridMultilevel"/>
    <w:tmpl w:val="9F9CA180"/>
    <w:lvl w:ilvl="0" w:tplc="32A0997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67"/>
    <w:rsid w:val="00143B5E"/>
    <w:rsid w:val="001805C5"/>
    <w:rsid w:val="001B3F8F"/>
    <w:rsid w:val="00506EEF"/>
    <w:rsid w:val="0057188B"/>
    <w:rsid w:val="0066590D"/>
    <w:rsid w:val="006767AA"/>
    <w:rsid w:val="006A45E3"/>
    <w:rsid w:val="00916F97"/>
    <w:rsid w:val="009B4BC9"/>
    <w:rsid w:val="00A060E4"/>
    <w:rsid w:val="00A95AD8"/>
    <w:rsid w:val="00AA700C"/>
    <w:rsid w:val="00B81CC9"/>
    <w:rsid w:val="00BF4220"/>
    <w:rsid w:val="00E9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675F"/>
  <w15:chartTrackingRefBased/>
  <w15:docId w15:val="{A9532D47-34BE-47A7-99BE-4C5FE6C4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B67"/>
    <w:rPr>
      <w:color w:val="0563C1" w:themeColor="hyperlink"/>
      <w:u w:val="single"/>
    </w:rPr>
  </w:style>
  <w:style w:type="paragraph" w:styleId="ListParagraph">
    <w:name w:val="List Paragraph"/>
    <w:basedOn w:val="Normal"/>
    <w:uiPriority w:val="34"/>
    <w:qFormat/>
    <w:rsid w:val="00506EEF"/>
    <w:pPr>
      <w:ind w:left="720"/>
      <w:contextualSpacing/>
    </w:pPr>
  </w:style>
  <w:style w:type="paragraph" w:styleId="BalloonText">
    <w:name w:val="Balloon Text"/>
    <w:basedOn w:val="Normal"/>
    <w:link w:val="BalloonTextChar"/>
    <w:uiPriority w:val="99"/>
    <w:semiHidden/>
    <w:unhideWhenUsed/>
    <w:rsid w:val="00676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8030">
      <w:bodyDiv w:val="1"/>
      <w:marLeft w:val="0"/>
      <w:marRight w:val="0"/>
      <w:marTop w:val="0"/>
      <w:marBottom w:val="0"/>
      <w:divBdr>
        <w:top w:val="none" w:sz="0" w:space="0" w:color="auto"/>
        <w:left w:val="none" w:sz="0" w:space="0" w:color="auto"/>
        <w:bottom w:val="none" w:sz="0" w:space="0" w:color="auto"/>
        <w:right w:val="none" w:sz="0" w:space="0" w:color="auto"/>
      </w:divBdr>
      <w:divsChild>
        <w:div w:id="191502481">
          <w:marLeft w:val="0"/>
          <w:marRight w:val="0"/>
          <w:marTop w:val="0"/>
          <w:marBottom w:val="0"/>
          <w:divBdr>
            <w:top w:val="none" w:sz="0" w:space="0" w:color="auto"/>
            <w:left w:val="none" w:sz="0" w:space="0" w:color="auto"/>
            <w:bottom w:val="none" w:sz="0" w:space="0" w:color="auto"/>
            <w:right w:val="none" w:sz="0" w:space="0" w:color="auto"/>
          </w:divBdr>
        </w:div>
        <w:div w:id="1966308654">
          <w:marLeft w:val="0"/>
          <w:marRight w:val="0"/>
          <w:marTop w:val="0"/>
          <w:marBottom w:val="0"/>
          <w:divBdr>
            <w:top w:val="none" w:sz="0" w:space="0" w:color="auto"/>
            <w:left w:val="none" w:sz="0" w:space="0" w:color="auto"/>
            <w:bottom w:val="none" w:sz="0" w:space="0" w:color="auto"/>
            <w:right w:val="none" w:sz="0" w:space="0" w:color="auto"/>
          </w:divBdr>
        </w:div>
        <w:div w:id="1941596434">
          <w:marLeft w:val="0"/>
          <w:marRight w:val="0"/>
          <w:marTop w:val="0"/>
          <w:marBottom w:val="0"/>
          <w:divBdr>
            <w:top w:val="none" w:sz="0" w:space="0" w:color="auto"/>
            <w:left w:val="none" w:sz="0" w:space="0" w:color="auto"/>
            <w:bottom w:val="none" w:sz="0" w:space="0" w:color="auto"/>
            <w:right w:val="none" w:sz="0" w:space="0" w:color="auto"/>
          </w:divBdr>
        </w:div>
        <w:div w:id="77102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nishistory.weebly.com" TargetMode="External"/><Relationship Id="rId5" Type="http://schemas.openxmlformats.org/officeDocument/2006/relationships/hyperlink" Target="mailto:ecennis@madison.k12.w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6</cp:revision>
  <cp:lastPrinted>2016-08-19T01:02:00Z</cp:lastPrinted>
  <dcterms:created xsi:type="dcterms:W3CDTF">2016-08-10T17:28:00Z</dcterms:created>
  <dcterms:modified xsi:type="dcterms:W3CDTF">2016-08-19T01:04:00Z</dcterms:modified>
</cp:coreProperties>
</file>