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Guided Notes For U.S. Allies Project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Name of Country: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Find a Map for Your Slide Show (start your google slides, attach and share it with me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ecennis@madison.k12.wi.us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Current Political Leader(s):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Current Government or Political System: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Conditions of the people and society (war lords, mostly poor, etc.)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Economy (what is their primary source of income as a country)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Why does the U.S. not conduct trade or ally itself with them?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What kind of sanctions does the U.S. have in place? 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  <w:t xml:space="preserve">Does the United Nations also have sanctions against them? Why?</w:t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  <w:t xml:space="preserve">Name of Country:</w:t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Find a Map for Your Slide Show (start your google slides, attach and share it with me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ecennis@madison.k12.wi.us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Current Political Leader(s):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  <w:t xml:space="preserve">Current Government or Political System: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  <w:t xml:space="preserve">Conditions of the people and society (war lords, mostly poor, etc.)</w:t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  <w:t xml:space="preserve">Economy (what is their primary source of income as a country)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  <w:t xml:space="preserve">Why does the U.S. not conduct trade or ally itself with them?</w:t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  <w:t xml:space="preserve">What kind of sanctions does the U.S. have in place? </w:t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  <w:t xml:space="preserve">Does the United Nations also have sanctions against them? Why?</w:t>
      </w:r>
    </w:p>
    <w:p w:rsidR="00000000" w:rsidDel="00000000" w:rsidP="00000000" w:rsidRDefault="00000000" w:rsidRPr="00000000" w14:paraId="0000002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 Basic, minimal information; inaccurate; incomplete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 Basic information, mostly accurate; complete,some creativity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 Meets expectations, accurate, complete,creative (pictures,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 Exceeds expectations, accurate, in-depth, pictures, etc.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Mechanics: Spelling, Grammar; Organized logically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Content: Thorough, Credible Information, Accurate; meets all criteria in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Creativity:Pictures, Maps (1 per country required), Attachments, Visually appealing and Interesting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Presentation: Knowledgeable of subject, did not read off of slides, covered all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USE/TALKING DURING PRESENTATION = -3 pts/time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cennis@madison.k12.wi.us" TargetMode="External"/><Relationship Id="rId7" Type="http://schemas.openxmlformats.org/officeDocument/2006/relationships/hyperlink" Target="mailto:ecennis@madison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