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89" w:rsidRPr="00700251" w:rsidRDefault="00C26141" w:rsidP="00700251">
      <w:pPr>
        <w:jc w:val="center"/>
        <w:rPr>
          <w:b/>
          <w:sz w:val="32"/>
          <w:szCs w:val="32"/>
        </w:rPr>
      </w:pPr>
      <w:r w:rsidRPr="00700251">
        <w:rPr>
          <w:b/>
          <w:sz w:val="32"/>
          <w:szCs w:val="32"/>
        </w:rPr>
        <w:t>Norwegian Letter Home</w:t>
      </w:r>
    </w:p>
    <w:p w:rsidR="00700251" w:rsidRPr="00700251" w:rsidRDefault="00700251" w:rsidP="00700251">
      <w:pPr>
        <w:pBdr>
          <w:bottom w:val="single" w:sz="6" w:space="1" w:color="80A6D3"/>
        </w:pBdr>
        <w:shd w:val="clear" w:color="auto" w:fill="FFFFFF"/>
        <w:spacing w:after="150" w:line="240" w:lineRule="auto"/>
        <w:textAlignment w:val="baseline"/>
        <w:outlineLvl w:val="1"/>
        <w:rPr>
          <w:rFonts w:eastAsia="Times New Roman" w:cstheme="minorHAnsi"/>
          <w:color w:val="333333"/>
        </w:rPr>
      </w:pPr>
      <w:r w:rsidRPr="00700251">
        <w:rPr>
          <w:rFonts w:eastAsia="Times New Roman" w:cstheme="minorHAnsi"/>
          <w:color w:val="333333"/>
        </w:rPr>
        <w:t>Objectives</w:t>
      </w:r>
    </w:p>
    <w:p w:rsidR="00700251" w:rsidRPr="00700251" w:rsidRDefault="00700251" w:rsidP="00700251">
      <w:pPr>
        <w:shd w:val="clear" w:color="auto" w:fill="FFFFFF"/>
        <w:spacing w:after="432" w:line="384" w:lineRule="atLeast"/>
        <w:textAlignment w:val="baseline"/>
        <w:rPr>
          <w:rFonts w:eastAsia="Times New Roman" w:cstheme="minorHAnsi"/>
          <w:color w:val="333333"/>
        </w:rPr>
      </w:pPr>
      <w:r w:rsidRPr="00700251">
        <w:rPr>
          <w:rFonts w:eastAsia="Times New Roman" w:cstheme="minorHAnsi"/>
          <w:color w:val="333333"/>
        </w:rPr>
        <w:t>Students will:</w:t>
      </w:r>
      <w:r>
        <w:rPr>
          <w:rFonts w:eastAsia="Times New Roman" w:cstheme="minorHAnsi"/>
          <w:color w:val="333333"/>
        </w:rPr>
        <w:t xml:space="preserve">   </w:t>
      </w:r>
      <w:r w:rsidRPr="00700251">
        <w:rPr>
          <w:rFonts w:eastAsia="Times New Roman" w:cstheme="minorHAnsi"/>
          <w:color w:val="333333"/>
        </w:rPr>
        <w:t>Read and analyze a primary source document</w:t>
      </w:r>
      <w:r w:rsidR="00503B58">
        <w:rPr>
          <w:rFonts w:eastAsia="Times New Roman" w:cstheme="minorHAnsi"/>
          <w:color w:val="333333"/>
        </w:rPr>
        <w:t xml:space="preserve"> </w:t>
      </w:r>
      <w:bookmarkStart w:id="0" w:name="_GoBack"/>
      <w:bookmarkEnd w:id="0"/>
      <w:r>
        <w:rPr>
          <w:rFonts w:eastAsia="Times New Roman" w:cstheme="minorHAnsi"/>
          <w:color w:val="333333"/>
        </w:rPr>
        <w:t>and u</w:t>
      </w:r>
      <w:r w:rsidRPr="00700251">
        <w:rPr>
          <w:rFonts w:eastAsia="Times New Roman" w:cstheme="minorHAnsi"/>
          <w:color w:val="333333"/>
        </w:rPr>
        <w:t>nderstand the importance and impact of immigrant letters on immigration to Wisconsin and the United States</w:t>
      </w:r>
    </w:p>
    <w:p w:rsidR="00700251" w:rsidRPr="00700251" w:rsidRDefault="00700251" w:rsidP="00C26141">
      <w:pPr>
        <w:rPr>
          <w:b/>
          <w:sz w:val="28"/>
          <w:szCs w:val="28"/>
        </w:rPr>
      </w:pPr>
      <w:r w:rsidRPr="00700251">
        <w:rPr>
          <w:b/>
          <w:sz w:val="28"/>
          <w:szCs w:val="28"/>
        </w:rPr>
        <w:t xml:space="preserve">FIRST: Read the background article about Norwegian immigration to Wisconsin.  </w:t>
      </w:r>
    </w:p>
    <w:p w:rsidR="00700251" w:rsidRPr="00700251" w:rsidRDefault="00700251" w:rsidP="00C26141">
      <w:pPr>
        <w:rPr>
          <w:b/>
          <w:sz w:val="28"/>
          <w:szCs w:val="28"/>
        </w:rPr>
      </w:pPr>
      <w:r w:rsidRPr="00700251">
        <w:rPr>
          <w:b/>
          <w:sz w:val="28"/>
          <w:szCs w:val="28"/>
        </w:rPr>
        <w:t xml:space="preserve">SECOND: Read an “American Letter” by Norwegian Immigrants.  Read in a group of 2 or 3 out loud.  </w:t>
      </w:r>
    </w:p>
    <w:p w:rsidR="00C26141" w:rsidRPr="00700251" w:rsidRDefault="00C26141" w:rsidP="00C26141">
      <w:pPr>
        <w:rPr>
          <w:b/>
          <w:sz w:val="28"/>
          <w:szCs w:val="28"/>
        </w:rPr>
      </w:pPr>
      <w:r w:rsidRPr="00700251">
        <w:rPr>
          <w:b/>
          <w:sz w:val="28"/>
          <w:szCs w:val="28"/>
        </w:rPr>
        <w:t>In pairs or g</w:t>
      </w:r>
      <w:r w:rsidR="00700251" w:rsidRPr="00700251">
        <w:rPr>
          <w:b/>
          <w:sz w:val="28"/>
          <w:szCs w:val="28"/>
        </w:rPr>
        <w:t>roups of 3, answer the following – each of you will fill out your own sheet, but work together on the answers.</w:t>
      </w:r>
    </w:p>
    <w:p w:rsidR="00C26141" w:rsidRDefault="00C26141" w:rsidP="00C26141">
      <w:pPr>
        <w:pStyle w:val="ListParagraph"/>
        <w:numPr>
          <w:ilvl w:val="0"/>
          <w:numId w:val="3"/>
        </w:numPr>
      </w:pPr>
      <w:r>
        <w:t xml:space="preserve">What was the author’s </w:t>
      </w:r>
      <w:r w:rsidRPr="00C26141">
        <w:rPr>
          <w:b/>
          <w:i/>
        </w:rPr>
        <w:t>intent</w:t>
      </w:r>
      <w:r>
        <w:t xml:space="preserve"> for writing this letter?  (intent: reason, purpose)</w:t>
      </w:r>
    </w:p>
    <w:p w:rsidR="00C26141" w:rsidRDefault="00C26141" w:rsidP="00C26141"/>
    <w:p w:rsidR="00C26141" w:rsidRDefault="00C26141" w:rsidP="00C26141"/>
    <w:p w:rsidR="00C26141" w:rsidRDefault="00C26141" w:rsidP="00C26141"/>
    <w:p w:rsidR="00C26141" w:rsidRDefault="00700251" w:rsidP="00C26141">
      <w:pPr>
        <w:pStyle w:val="ListParagraph"/>
        <w:numPr>
          <w:ilvl w:val="0"/>
          <w:numId w:val="3"/>
        </w:numPr>
      </w:pPr>
      <w:r>
        <w:t>List</w:t>
      </w:r>
      <w:r w:rsidR="005645BC">
        <w:t xml:space="preserve"> </w:t>
      </w:r>
      <w:r>
        <w:t xml:space="preserve">and describe 4 </w:t>
      </w:r>
      <w:r w:rsidR="005645BC">
        <w:t xml:space="preserve">positive comments the author makes about America and </w:t>
      </w:r>
      <w:r>
        <w:t xml:space="preserve">Americans.  </w:t>
      </w:r>
    </w:p>
    <w:p w:rsidR="00700251" w:rsidRDefault="00700251" w:rsidP="00700251"/>
    <w:p w:rsidR="00700251" w:rsidRDefault="00700251" w:rsidP="00700251"/>
    <w:p w:rsidR="00700251" w:rsidRDefault="00700251" w:rsidP="00700251"/>
    <w:p w:rsidR="00700251" w:rsidRDefault="00700251" w:rsidP="00700251">
      <w:pPr>
        <w:pStyle w:val="ListParagraph"/>
        <w:numPr>
          <w:ilvl w:val="0"/>
          <w:numId w:val="3"/>
        </w:numPr>
      </w:pPr>
      <w:r>
        <w:t>What did the author recommend to a new immigrant coming to Wisconsin?</w:t>
      </w:r>
    </w:p>
    <w:p w:rsidR="00700251" w:rsidRDefault="00700251" w:rsidP="00700251"/>
    <w:p w:rsidR="00700251" w:rsidRDefault="00700251" w:rsidP="00700251"/>
    <w:p w:rsidR="00700251" w:rsidRDefault="00700251" w:rsidP="00700251"/>
    <w:p w:rsidR="00700251" w:rsidRDefault="00700251" w:rsidP="00700251">
      <w:pPr>
        <w:pStyle w:val="ListParagraph"/>
        <w:numPr>
          <w:ilvl w:val="0"/>
          <w:numId w:val="3"/>
        </w:numPr>
      </w:pPr>
      <w:r>
        <w:t>Give an example of how immigrants helped each other on the frontier.</w:t>
      </w:r>
    </w:p>
    <w:p w:rsidR="00700251" w:rsidRDefault="00700251" w:rsidP="00700251"/>
    <w:p w:rsidR="00700251" w:rsidRDefault="00700251" w:rsidP="00700251"/>
    <w:p w:rsidR="00700251" w:rsidRDefault="00700251" w:rsidP="00700251"/>
    <w:p w:rsidR="00700251" w:rsidRDefault="00700251" w:rsidP="00700251">
      <w:pPr>
        <w:pStyle w:val="ListParagraph"/>
        <w:numPr>
          <w:ilvl w:val="0"/>
          <w:numId w:val="3"/>
        </w:numPr>
      </w:pPr>
      <w:r>
        <w:t>List some important events that took place in the U.S. (or Wisconsin) that the author mentions.  Why do you think he wrote about them?</w:t>
      </w:r>
    </w:p>
    <w:p w:rsidR="00700251" w:rsidRPr="00700251" w:rsidRDefault="00700251" w:rsidP="00700251">
      <w:pPr>
        <w:shd w:val="clear" w:color="auto" w:fill="FFFFFF"/>
        <w:spacing w:after="0" w:line="384" w:lineRule="atLeast"/>
        <w:ind w:left="675"/>
        <w:textAlignment w:val="baseline"/>
        <w:rPr>
          <w:rFonts w:eastAsia="Times New Roman" w:cstheme="minorHAnsi"/>
          <w:color w:val="333333"/>
        </w:rPr>
      </w:pPr>
    </w:p>
    <w:p w:rsidR="00700251" w:rsidRPr="00700251" w:rsidRDefault="00700251" w:rsidP="00700251">
      <w:pPr>
        <w:pBdr>
          <w:bottom w:val="single" w:sz="6" w:space="1" w:color="80A6D3"/>
        </w:pBdr>
        <w:shd w:val="clear" w:color="auto" w:fill="FFFFFF"/>
        <w:spacing w:after="150" w:line="240" w:lineRule="auto"/>
        <w:textAlignment w:val="baseline"/>
        <w:outlineLvl w:val="1"/>
        <w:rPr>
          <w:rFonts w:eastAsia="Times New Roman" w:cstheme="minorHAnsi"/>
          <w:color w:val="333333"/>
        </w:rPr>
      </w:pPr>
      <w:r w:rsidRPr="00700251">
        <w:rPr>
          <w:rFonts w:eastAsia="Times New Roman" w:cstheme="minorHAnsi"/>
          <w:color w:val="333333"/>
        </w:rPr>
        <w:lastRenderedPageBreak/>
        <w:t>Background</w:t>
      </w:r>
    </w:p>
    <w:p w:rsidR="00700251" w:rsidRPr="00700251" w:rsidRDefault="00700251" w:rsidP="00700251">
      <w:pPr>
        <w:shd w:val="clear" w:color="auto" w:fill="FFFFFF"/>
        <w:spacing w:after="432" w:line="384" w:lineRule="atLeast"/>
        <w:textAlignment w:val="baseline"/>
        <w:rPr>
          <w:rFonts w:eastAsia="Times New Roman" w:cstheme="minorHAnsi"/>
          <w:color w:val="333333"/>
        </w:rPr>
      </w:pPr>
      <w:r w:rsidRPr="00700251">
        <w:rPr>
          <w:rFonts w:eastAsia="Times New Roman" w:cstheme="minorHAnsi"/>
          <w:color w:val="333333"/>
        </w:rPr>
        <w:t>As in most of Europe in the mid-19th century, Norway's population had begun increasing at a rate faster than agricultural production could support. The problem reached crisis levels in non-industrialized Norway, where only 3 percent of the land was tillable.</w:t>
      </w:r>
    </w:p>
    <w:p w:rsidR="00700251" w:rsidRPr="00700251" w:rsidRDefault="00700251" w:rsidP="00700251">
      <w:pPr>
        <w:shd w:val="clear" w:color="auto" w:fill="FFFFFF"/>
        <w:spacing w:after="432" w:line="384" w:lineRule="atLeast"/>
        <w:textAlignment w:val="baseline"/>
        <w:rPr>
          <w:rFonts w:eastAsia="Times New Roman" w:cstheme="minorHAnsi"/>
          <w:color w:val="333333"/>
        </w:rPr>
      </w:pPr>
      <w:r w:rsidRPr="00700251">
        <w:rPr>
          <w:rFonts w:eastAsia="Times New Roman" w:cstheme="minorHAnsi"/>
          <w:color w:val="333333"/>
        </w:rPr>
        <w:t xml:space="preserve">The first Norwegian immigrants in Wisconsin arrived in 1839, settling on land near Lake Muskego in Waukesha County. The next year, land agents from the Muskego settlement identified a fertile region further west in eastern Dane County and known as the </w:t>
      </w:r>
      <w:proofErr w:type="spellStart"/>
      <w:r w:rsidRPr="00700251">
        <w:rPr>
          <w:rFonts w:eastAsia="Times New Roman" w:cstheme="minorHAnsi"/>
          <w:color w:val="333333"/>
        </w:rPr>
        <w:t>Koshkonong</w:t>
      </w:r>
      <w:proofErr w:type="spellEnd"/>
      <w:r w:rsidRPr="00700251">
        <w:rPr>
          <w:rFonts w:eastAsia="Times New Roman" w:cstheme="minorHAnsi"/>
          <w:color w:val="333333"/>
        </w:rPr>
        <w:t xml:space="preserve"> Prairie. Several Muskego settlers decided to relocate. In the 1840s several hundred Norwegians--including the authors of this document--decided to </w:t>
      </w:r>
      <w:proofErr w:type="gramStart"/>
      <w:r w:rsidRPr="00700251">
        <w:rPr>
          <w:rFonts w:eastAsia="Times New Roman" w:cstheme="minorHAnsi"/>
          <w:color w:val="333333"/>
        </w:rPr>
        <w:t>emigrate</w:t>
      </w:r>
      <w:proofErr w:type="gramEnd"/>
      <w:r w:rsidRPr="00700251">
        <w:rPr>
          <w:rFonts w:eastAsia="Times New Roman" w:cstheme="minorHAnsi"/>
          <w:color w:val="333333"/>
        </w:rPr>
        <w:t xml:space="preserve"> to the </w:t>
      </w:r>
      <w:proofErr w:type="spellStart"/>
      <w:r w:rsidRPr="00700251">
        <w:rPr>
          <w:rFonts w:eastAsia="Times New Roman" w:cstheme="minorHAnsi"/>
          <w:color w:val="333333"/>
        </w:rPr>
        <w:t>Koshkonong</w:t>
      </w:r>
      <w:proofErr w:type="spellEnd"/>
      <w:r w:rsidRPr="00700251">
        <w:rPr>
          <w:rFonts w:eastAsia="Times New Roman" w:cstheme="minorHAnsi"/>
          <w:color w:val="333333"/>
        </w:rPr>
        <w:t xml:space="preserve"> region, which included the communities of Deerfield, Cambridge, McFarland, Cottage Grove, and Stoughton. It eventually became the largest Norwegian-American community in the United States.</w:t>
      </w:r>
    </w:p>
    <w:p w:rsidR="00700251" w:rsidRPr="00700251" w:rsidRDefault="00700251" w:rsidP="00700251">
      <w:pPr>
        <w:shd w:val="clear" w:color="auto" w:fill="FFFFFF"/>
        <w:spacing w:after="432" w:line="384" w:lineRule="atLeast"/>
        <w:textAlignment w:val="baseline"/>
        <w:rPr>
          <w:rFonts w:eastAsia="Times New Roman" w:cstheme="minorHAnsi"/>
          <w:color w:val="333333"/>
        </w:rPr>
      </w:pPr>
      <w:r w:rsidRPr="00700251">
        <w:rPr>
          <w:rFonts w:eastAsia="Times New Roman" w:cstheme="minorHAnsi"/>
          <w:color w:val="333333"/>
        </w:rPr>
        <w:t xml:space="preserve">The main author of this document, </w:t>
      </w:r>
      <w:proofErr w:type="spellStart"/>
      <w:r w:rsidRPr="00700251">
        <w:rPr>
          <w:rFonts w:eastAsia="Times New Roman" w:cstheme="minorHAnsi"/>
          <w:color w:val="333333"/>
        </w:rPr>
        <w:t>Gunder</w:t>
      </w:r>
      <w:proofErr w:type="spellEnd"/>
      <w:r w:rsidRPr="00700251">
        <w:rPr>
          <w:rFonts w:eastAsia="Times New Roman" w:cstheme="minorHAnsi"/>
          <w:color w:val="333333"/>
        </w:rPr>
        <w:t xml:space="preserve"> </w:t>
      </w:r>
      <w:proofErr w:type="spellStart"/>
      <w:r w:rsidRPr="00700251">
        <w:rPr>
          <w:rFonts w:eastAsia="Times New Roman" w:cstheme="minorHAnsi"/>
          <w:color w:val="333333"/>
        </w:rPr>
        <w:t>Asmundson</w:t>
      </w:r>
      <w:proofErr w:type="spellEnd"/>
      <w:r w:rsidRPr="00700251">
        <w:rPr>
          <w:rFonts w:eastAsia="Times New Roman" w:cstheme="minorHAnsi"/>
          <w:color w:val="333333"/>
        </w:rPr>
        <w:t xml:space="preserve"> </w:t>
      </w:r>
      <w:proofErr w:type="spellStart"/>
      <w:r w:rsidRPr="00700251">
        <w:rPr>
          <w:rFonts w:eastAsia="Times New Roman" w:cstheme="minorHAnsi"/>
          <w:color w:val="333333"/>
        </w:rPr>
        <w:t>Bondal</w:t>
      </w:r>
      <w:proofErr w:type="spellEnd"/>
      <w:r w:rsidRPr="00700251">
        <w:rPr>
          <w:rFonts w:eastAsia="Times New Roman" w:cstheme="minorHAnsi"/>
          <w:color w:val="333333"/>
        </w:rPr>
        <w:t xml:space="preserve">, (pronounced "Boon-doll") arrived in Wisconsin in 1848. He was 44 years old. </w:t>
      </w:r>
      <w:proofErr w:type="spellStart"/>
      <w:r w:rsidRPr="00700251">
        <w:rPr>
          <w:rFonts w:eastAsia="Times New Roman" w:cstheme="minorHAnsi"/>
          <w:color w:val="333333"/>
        </w:rPr>
        <w:t>Bondal</w:t>
      </w:r>
      <w:proofErr w:type="spellEnd"/>
      <w:r w:rsidRPr="00700251">
        <w:rPr>
          <w:rFonts w:eastAsia="Times New Roman" w:cstheme="minorHAnsi"/>
          <w:color w:val="333333"/>
        </w:rPr>
        <w:t xml:space="preserve"> emigrated with his wife, Kari </w:t>
      </w:r>
      <w:proofErr w:type="spellStart"/>
      <w:r w:rsidRPr="00700251">
        <w:rPr>
          <w:rFonts w:eastAsia="Times New Roman" w:cstheme="minorHAnsi"/>
          <w:color w:val="333333"/>
        </w:rPr>
        <w:t>Evensdatter</w:t>
      </w:r>
      <w:proofErr w:type="spellEnd"/>
      <w:r w:rsidRPr="00700251">
        <w:rPr>
          <w:rFonts w:eastAsia="Times New Roman" w:cstheme="minorHAnsi"/>
          <w:color w:val="333333"/>
        </w:rPr>
        <w:t xml:space="preserve">, who also contributed to the letter. </w:t>
      </w:r>
      <w:proofErr w:type="spellStart"/>
      <w:r w:rsidRPr="00700251">
        <w:rPr>
          <w:rFonts w:eastAsia="Times New Roman" w:cstheme="minorHAnsi"/>
          <w:color w:val="333333"/>
        </w:rPr>
        <w:t>Bondal's</w:t>
      </w:r>
      <w:proofErr w:type="spellEnd"/>
      <w:r w:rsidRPr="00700251">
        <w:rPr>
          <w:rFonts w:eastAsia="Times New Roman" w:cstheme="minorHAnsi"/>
          <w:color w:val="333333"/>
        </w:rPr>
        <w:t xml:space="preserve"> younger brother, </w:t>
      </w:r>
      <w:proofErr w:type="spellStart"/>
      <w:r w:rsidRPr="00700251">
        <w:rPr>
          <w:rFonts w:eastAsia="Times New Roman" w:cstheme="minorHAnsi"/>
          <w:color w:val="333333"/>
        </w:rPr>
        <w:t>Aadne</w:t>
      </w:r>
      <w:proofErr w:type="spellEnd"/>
      <w:r w:rsidRPr="00700251">
        <w:rPr>
          <w:rFonts w:eastAsia="Times New Roman" w:cstheme="minorHAnsi"/>
          <w:color w:val="333333"/>
        </w:rPr>
        <w:t xml:space="preserve">, had journeyed to the United States several years earlier and had worked as a lead miner near Dodgeville. Following his older brother's arrival, </w:t>
      </w:r>
      <w:proofErr w:type="spellStart"/>
      <w:r w:rsidRPr="00700251">
        <w:rPr>
          <w:rFonts w:eastAsia="Times New Roman" w:cstheme="minorHAnsi"/>
          <w:color w:val="333333"/>
        </w:rPr>
        <w:t>Aadne</w:t>
      </w:r>
      <w:proofErr w:type="spellEnd"/>
      <w:r w:rsidRPr="00700251">
        <w:rPr>
          <w:rFonts w:eastAsia="Times New Roman" w:cstheme="minorHAnsi"/>
          <w:color w:val="333333"/>
        </w:rPr>
        <w:t xml:space="preserve"> moved to </w:t>
      </w:r>
      <w:proofErr w:type="spellStart"/>
      <w:r w:rsidRPr="00700251">
        <w:rPr>
          <w:rFonts w:eastAsia="Times New Roman" w:cstheme="minorHAnsi"/>
          <w:color w:val="333333"/>
        </w:rPr>
        <w:t>Koshkonong</w:t>
      </w:r>
      <w:proofErr w:type="spellEnd"/>
      <w:r w:rsidRPr="00700251">
        <w:rPr>
          <w:rFonts w:eastAsia="Times New Roman" w:cstheme="minorHAnsi"/>
          <w:color w:val="333333"/>
        </w:rPr>
        <w:t xml:space="preserve">, and the two men jointly purchased a 124-acre farm near Deerfield. </w:t>
      </w:r>
      <w:proofErr w:type="spellStart"/>
      <w:r w:rsidRPr="00700251">
        <w:rPr>
          <w:rFonts w:eastAsia="Times New Roman" w:cstheme="minorHAnsi"/>
          <w:color w:val="333333"/>
        </w:rPr>
        <w:t>Aadne</w:t>
      </w:r>
      <w:proofErr w:type="spellEnd"/>
      <w:r w:rsidRPr="00700251">
        <w:rPr>
          <w:rFonts w:eastAsia="Times New Roman" w:cstheme="minorHAnsi"/>
          <w:color w:val="333333"/>
        </w:rPr>
        <w:t xml:space="preserve"> also contributed to the letter.</w:t>
      </w:r>
    </w:p>
    <w:p w:rsidR="00700251" w:rsidRPr="00700251" w:rsidRDefault="00700251" w:rsidP="00700251">
      <w:pPr>
        <w:shd w:val="clear" w:color="auto" w:fill="FFFFFF"/>
        <w:spacing w:after="432" w:line="384" w:lineRule="atLeast"/>
        <w:textAlignment w:val="baseline"/>
        <w:rPr>
          <w:rFonts w:eastAsia="Times New Roman" w:cstheme="minorHAnsi"/>
          <w:color w:val="333333"/>
        </w:rPr>
      </w:pPr>
      <w:r w:rsidRPr="00700251">
        <w:rPr>
          <w:rFonts w:eastAsia="Times New Roman" w:cstheme="minorHAnsi"/>
          <w:color w:val="333333"/>
        </w:rPr>
        <w:t xml:space="preserve">In 1854, five years after arriving in Wisconsin, the </w:t>
      </w:r>
      <w:proofErr w:type="spellStart"/>
      <w:r w:rsidRPr="00700251">
        <w:rPr>
          <w:rFonts w:eastAsia="Times New Roman" w:cstheme="minorHAnsi"/>
          <w:color w:val="333333"/>
        </w:rPr>
        <w:t>Bondals</w:t>
      </w:r>
      <w:proofErr w:type="spellEnd"/>
      <w:r w:rsidRPr="00700251">
        <w:rPr>
          <w:rFonts w:eastAsia="Times New Roman" w:cstheme="minorHAnsi"/>
          <w:color w:val="333333"/>
        </w:rPr>
        <w:t xml:space="preserve"> prepared this letter for siblings in </w:t>
      </w:r>
      <w:proofErr w:type="spellStart"/>
      <w:r w:rsidRPr="00700251">
        <w:rPr>
          <w:rFonts w:eastAsia="Times New Roman" w:cstheme="minorHAnsi"/>
          <w:color w:val="333333"/>
        </w:rPr>
        <w:t>Fyrsedal</w:t>
      </w:r>
      <w:proofErr w:type="spellEnd"/>
      <w:r w:rsidRPr="00700251">
        <w:rPr>
          <w:rFonts w:eastAsia="Times New Roman" w:cstheme="minorHAnsi"/>
          <w:color w:val="333333"/>
        </w:rPr>
        <w:t xml:space="preserve">, Norway. In the letter, </w:t>
      </w:r>
      <w:proofErr w:type="spellStart"/>
      <w:r w:rsidRPr="00700251">
        <w:rPr>
          <w:rFonts w:eastAsia="Times New Roman" w:cstheme="minorHAnsi"/>
          <w:color w:val="333333"/>
        </w:rPr>
        <w:t>Bondal</w:t>
      </w:r>
      <w:proofErr w:type="spellEnd"/>
      <w:r w:rsidRPr="00700251">
        <w:rPr>
          <w:rFonts w:eastAsia="Times New Roman" w:cstheme="minorHAnsi"/>
          <w:color w:val="333333"/>
        </w:rPr>
        <w:t xml:space="preserve"> described the trip to Wisconsin via the Erie Canal and Great Lakes; the process of adjusting to a new home and purchasing a farm; the cost of food and other essentials; wages for men and women; and the family's health, including his concerns about a cholera epidemic. </w:t>
      </w:r>
      <w:proofErr w:type="spellStart"/>
      <w:r w:rsidRPr="00700251">
        <w:rPr>
          <w:rFonts w:eastAsia="Times New Roman" w:cstheme="minorHAnsi"/>
          <w:color w:val="333333"/>
        </w:rPr>
        <w:t>Bondal</w:t>
      </w:r>
      <w:proofErr w:type="spellEnd"/>
      <w:r w:rsidRPr="00700251">
        <w:rPr>
          <w:rFonts w:eastAsia="Times New Roman" w:cstheme="minorHAnsi"/>
          <w:color w:val="333333"/>
        </w:rPr>
        <w:t xml:space="preserve"> also mentioned neighbors interested in journeying to the California gold fields.</w:t>
      </w:r>
    </w:p>
    <w:p w:rsidR="00700251" w:rsidRPr="00700251" w:rsidRDefault="00700251" w:rsidP="00700251">
      <w:pPr>
        <w:shd w:val="clear" w:color="auto" w:fill="FFFFFF"/>
        <w:spacing w:after="432" w:line="384" w:lineRule="atLeast"/>
        <w:textAlignment w:val="baseline"/>
        <w:rPr>
          <w:rFonts w:eastAsia="Times New Roman" w:cstheme="minorHAnsi"/>
          <w:color w:val="333333"/>
        </w:rPr>
      </w:pPr>
      <w:r w:rsidRPr="00700251">
        <w:rPr>
          <w:rFonts w:eastAsia="Times New Roman" w:cstheme="minorHAnsi"/>
          <w:color w:val="333333"/>
        </w:rPr>
        <w:t xml:space="preserve">In sharp contrast to Norway, </w:t>
      </w:r>
      <w:proofErr w:type="spellStart"/>
      <w:r w:rsidRPr="00700251">
        <w:rPr>
          <w:rFonts w:eastAsia="Times New Roman" w:cstheme="minorHAnsi"/>
          <w:color w:val="333333"/>
        </w:rPr>
        <w:t>Bondal</w:t>
      </w:r>
      <w:proofErr w:type="spellEnd"/>
      <w:r w:rsidRPr="00700251">
        <w:rPr>
          <w:rFonts w:eastAsia="Times New Roman" w:cstheme="minorHAnsi"/>
          <w:color w:val="333333"/>
        </w:rPr>
        <w:t xml:space="preserve"> seemed pleased to report that rigid class distinctions did not exist in the American West. On page 2 of the letter, </w:t>
      </w:r>
      <w:proofErr w:type="spellStart"/>
      <w:r w:rsidRPr="00700251">
        <w:rPr>
          <w:rFonts w:eastAsia="Times New Roman" w:cstheme="minorHAnsi"/>
          <w:color w:val="333333"/>
        </w:rPr>
        <w:t>Bondal</w:t>
      </w:r>
      <w:proofErr w:type="spellEnd"/>
      <w:r w:rsidRPr="00700251">
        <w:rPr>
          <w:rFonts w:eastAsia="Times New Roman" w:cstheme="minorHAnsi"/>
          <w:color w:val="333333"/>
        </w:rPr>
        <w:t xml:space="preserve"> noted that "one never sees an American with his hands at his sides as the foreigners do," a reference to the slight bow, or submissive dip, that Norwegians offered to people of higher social or economic rank in the old country. He also commented on the status of women in American society.</w:t>
      </w:r>
    </w:p>
    <w:p w:rsidR="00700251" w:rsidRDefault="00700251" w:rsidP="00700251">
      <w:pPr>
        <w:shd w:val="clear" w:color="auto" w:fill="FFFFFF"/>
        <w:spacing w:after="432" w:line="384" w:lineRule="atLeast"/>
        <w:textAlignment w:val="baseline"/>
        <w:rPr>
          <w:rFonts w:eastAsia="Times New Roman" w:cstheme="minorHAnsi"/>
          <w:color w:val="333333"/>
        </w:rPr>
      </w:pPr>
      <w:r w:rsidRPr="00700251">
        <w:rPr>
          <w:rFonts w:eastAsia="Times New Roman" w:cstheme="minorHAnsi"/>
          <w:color w:val="333333"/>
        </w:rPr>
        <w:t>This letter has been edited for secondary-level readers. A complete translation is available at the Wisconsin Historical Society's Archives.</w:t>
      </w:r>
    </w:p>
    <w:p w:rsidR="00375796" w:rsidRDefault="00375796">
      <w:pPr>
        <w:rPr>
          <w:rFonts w:eastAsia="Times New Roman" w:cstheme="minorHAnsi"/>
          <w:color w:val="333333"/>
        </w:rPr>
      </w:pPr>
      <w:r>
        <w:rPr>
          <w:rFonts w:eastAsia="Times New Roman" w:cstheme="minorHAnsi"/>
          <w:color w:val="333333"/>
        </w:rPr>
        <w:br w:type="page"/>
      </w:r>
    </w:p>
    <w:p w:rsidR="00375796" w:rsidRPr="00375796" w:rsidRDefault="00375796" w:rsidP="00375796">
      <w:pPr>
        <w:shd w:val="clear" w:color="auto" w:fill="FFFFFF"/>
        <w:spacing w:after="432" w:line="384" w:lineRule="atLeast"/>
        <w:textAlignment w:val="baseline"/>
        <w:rPr>
          <w:rFonts w:ascii="Verdana" w:eastAsia="Times New Roman" w:hAnsi="Verdana" w:cs="Times New Roman"/>
          <w:color w:val="333333"/>
          <w:sz w:val="25"/>
          <w:szCs w:val="25"/>
        </w:rPr>
      </w:pPr>
      <w:proofErr w:type="spellStart"/>
      <w:r w:rsidRPr="00375796">
        <w:rPr>
          <w:rFonts w:ascii="Verdana" w:eastAsia="Times New Roman" w:hAnsi="Verdana" w:cs="Times New Roman"/>
          <w:color w:val="333333"/>
          <w:sz w:val="25"/>
          <w:szCs w:val="25"/>
        </w:rPr>
        <w:lastRenderedPageBreak/>
        <w:t>Gunder</w:t>
      </w:r>
      <w:proofErr w:type="spellEnd"/>
      <w:r w:rsidRPr="00375796">
        <w:rPr>
          <w:rFonts w:ascii="Verdana" w:eastAsia="Times New Roman" w:hAnsi="Verdana" w:cs="Times New Roman"/>
          <w:color w:val="333333"/>
          <w:sz w:val="25"/>
          <w:szCs w:val="25"/>
        </w:rPr>
        <w:t xml:space="preserve"> </w:t>
      </w:r>
      <w:proofErr w:type="spellStart"/>
      <w:r w:rsidRPr="00375796">
        <w:rPr>
          <w:rFonts w:ascii="Verdana" w:eastAsia="Times New Roman" w:hAnsi="Verdana" w:cs="Times New Roman"/>
          <w:color w:val="333333"/>
          <w:sz w:val="25"/>
          <w:szCs w:val="25"/>
        </w:rPr>
        <w:t>Asmundson</w:t>
      </w:r>
      <w:proofErr w:type="spellEnd"/>
      <w:r w:rsidRPr="00375796">
        <w:rPr>
          <w:rFonts w:ascii="Verdana" w:eastAsia="Times New Roman" w:hAnsi="Verdana" w:cs="Times New Roman"/>
          <w:color w:val="333333"/>
          <w:sz w:val="25"/>
          <w:szCs w:val="25"/>
        </w:rPr>
        <w:t xml:space="preserve"> </w:t>
      </w:r>
      <w:proofErr w:type="spellStart"/>
      <w:r w:rsidRPr="00375796">
        <w:rPr>
          <w:rFonts w:ascii="Verdana" w:eastAsia="Times New Roman" w:hAnsi="Verdana" w:cs="Times New Roman"/>
          <w:color w:val="333333"/>
          <w:sz w:val="25"/>
          <w:szCs w:val="25"/>
        </w:rPr>
        <w:t>Bondal</w:t>
      </w:r>
      <w:proofErr w:type="spellEnd"/>
      <w:r w:rsidRPr="00375796">
        <w:rPr>
          <w:rFonts w:ascii="Verdana" w:eastAsia="Times New Roman" w:hAnsi="Verdana" w:cs="Times New Roman"/>
          <w:color w:val="333333"/>
          <w:sz w:val="25"/>
          <w:szCs w:val="25"/>
        </w:rPr>
        <w:t xml:space="preserve"> explained that wages for male laborers ranged from $15-$20 per month. He also lists the prices for livestock and many other essential goods. Imagine that you are a young man and want to start your own farm in frontier Wisconsin. Given your youthful energy, you are capable of earning twenty dollars per month. Your monthly expenses are $16 dollars. Thus, you are able to save $4 dollars per month.</w:t>
      </w:r>
    </w:p>
    <w:p w:rsidR="00375796" w:rsidRPr="00375796" w:rsidRDefault="00375796" w:rsidP="00375796">
      <w:pPr>
        <w:shd w:val="clear" w:color="auto" w:fill="FFFFFF"/>
        <w:spacing w:after="432" w:line="384" w:lineRule="atLeast"/>
        <w:textAlignment w:val="baseline"/>
        <w:rPr>
          <w:rFonts w:ascii="Verdana" w:eastAsia="Times New Roman" w:hAnsi="Verdana" w:cs="Times New Roman"/>
          <w:color w:val="333333"/>
          <w:sz w:val="25"/>
          <w:szCs w:val="25"/>
        </w:rPr>
      </w:pPr>
      <w:r w:rsidRPr="00375796">
        <w:rPr>
          <w:rFonts w:ascii="Verdana" w:eastAsia="Times New Roman" w:hAnsi="Verdana" w:cs="Times New Roman"/>
          <w:color w:val="333333"/>
          <w:sz w:val="25"/>
          <w:szCs w:val="25"/>
        </w:rPr>
        <w:t>The U. S. government sells land for $1.25 per acre. You want to purchase 80 acres, the smallest parcel of land sold. You will also need the following supplies and livestock to start your farm:</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1 plow</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8 hogs</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20 lbs. of butter</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 teams of oxen*</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1 threshing machine</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20 lbs. of candles</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1 wagon</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200 lbs. of wheat</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 pairs of boots</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 cows</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50 lbs. of pork</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10 yards of wool</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 horses</w:t>
      </w:r>
    </w:p>
    <w:p w:rsidR="00375796" w:rsidRPr="00375796" w:rsidRDefault="00375796" w:rsidP="00375796">
      <w:pPr>
        <w:numPr>
          <w:ilvl w:val="0"/>
          <w:numId w:val="5"/>
        </w:numPr>
        <w:shd w:val="clear" w:color="auto" w:fill="FFFFFF"/>
        <w:spacing w:after="0" w:line="384" w:lineRule="atLeast"/>
        <w:ind w:left="675"/>
        <w:textAlignment w:val="baseline"/>
        <w:rPr>
          <w:rFonts w:ascii="inherit" w:eastAsia="Times New Roman" w:hAnsi="inherit" w:cs="Times New Roman"/>
          <w:color w:val="333333"/>
          <w:sz w:val="18"/>
          <w:szCs w:val="18"/>
        </w:rPr>
      </w:pPr>
      <w:r w:rsidRPr="00375796">
        <w:rPr>
          <w:rFonts w:ascii="inherit" w:eastAsia="Times New Roman" w:hAnsi="inherit" w:cs="Times New Roman"/>
          <w:color w:val="333333"/>
          <w:sz w:val="18"/>
          <w:szCs w:val="18"/>
        </w:rPr>
        <w:t>20 lbs. of coffee</w:t>
      </w:r>
    </w:p>
    <w:p w:rsidR="00375796" w:rsidRPr="00375796" w:rsidRDefault="00375796" w:rsidP="00375796">
      <w:pPr>
        <w:shd w:val="clear" w:color="auto" w:fill="FFFFFF"/>
        <w:spacing w:after="432" w:line="384" w:lineRule="atLeast"/>
        <w:textAlignment w:val="baseline"/>
        <w:rPr>
          <w:rFonts w:ascii="Verdana" w:eastAsia="Times New Roman" w:hAnsi="Verdana" w:cs="Times New Roman"/>
          <w:color w:val="333333"/>
          <w:sz w:val="25"/>
          <w:szCs w:val="25"/>
        </w:rPr>
      </w:pPr>
      <w:r w:rsidRPr="00375796">
        <w:rPr>
          <w:rFonts w:ascii="Verdana" w:eastAsia="Times New Roman" w:hAnsi="Verdana" w:cs="Times New Roman"/>
          <w:color w:val="333333"/>
          <w:sz w:val="25"/>
          <w:szCs w:val="25"/>
        </w:rPr>
        <w:t>*Since they will form the basis of your small farm, your livestock should be of the highest quality.</w:t>
      </w:r>
    </w:p>
    <w:p w:rsidR="00375796" w:rsidRPr="00375796" w:rsidRDefault="00375796" w:rsidP="00375796">
      <w:pPr>
        <w:shd w:val="clear" w:color="auto" w:fill="FFFFFF"/>
        <w:spacing w:after="432" w:line="384" w:lineRule="atLeast"/>
        <w:textAlignment w:val="baseline"/>
        <w:rPr>
          <w:rFonts w:ascii="Verdana" w:eastAsia="Times New Roman" w:hAnsi="Verdana" w:cs="Times New Roman"/>
          <w:color w:val="333333"/>
          <w:sz w:val="25"/>
          <w:szCs w:val="25"/>
        </w:rPr>
      </w:pPr>
      <w:r w:rsidRPr="00375796">
        <w:rPr>
          <w:rFonts w:ascii="Verdana" w:eastAsia="Times New Roman" w:hAnsi="Verdana" w:cs="Times New Roman"/>
          <w:color w:val="333333"/>
          <w:sz w:val="25"/>
          <w:szCs w:val="25"/>
        </w:rPr>
        <w:t xml:space="preserve">Calculate how many months </w:t>
      </w:r>
      <w:proofErr w:type="gramStart"/>
      <w:r w:rsidRPr="00375796">
        <w:rPr>
          <w:rFonts w:ascii="Verdana" w:eastAsia="Times New Roman" w:hAnsi="Verdana" w:cs="Times New Roman"/>
          <w:color w:val="333333"/>
          <w:sz w:val="25"/>
          <w:szCs w:val="25"/>
        </w:rPr>
        <w:t>will you</w:t>
      </w:r>
      <w:proofErr w:type="gramEnd"/>
      <w:r w:rsidRPr="00375796">
        <w:rPr>
          <w:rFonts w:ascii="Verdana" w:eastAsia="Times New Roman" w:hAnsi="Verdana" w:cs="Times New Roman"/>
          <w:color w:val="333333"/>
          <w:sz w:val="25"/>
          <w:szCs w:val="25"/>
        </w:rPr>
        <w:t xml:space="preserve"> need to work to purchase your land. Calculate how many months </w:t>
      </w:r>
      <w:proofErr w:type="gramStart"/>
      <w:r w:rsidRPr="00375796">
        <w:rPr>
          <w:rFonts w:ascii="Verdana" w:eastAsia="Times New Roman" w:hAnsi="Verdana" w:cs="Times New Roman"/>
          <w:color w:val="333333"/>
          <w:sz w:val="25"/>
          <w:szCs w:val="25"/>
        </w:rPr>
        <w:t>will you</w:t>
      </w:r>
      <w:proofErr w:type="gramEnd"/>
      <w:r w:rsidRPr="00375796">
        <w:rPr>
          <w:rFonts w:ascii="Verdana" w:eastAsia="Times New Roman" w:hAnsi="Verdana" w:cs="Times New Roman"/>
          <w:color w:val="333333"/>
          <w:sz w:val="25"/>
          <w:szCs w:val="25"/>
        </w:rPr>
        <w:t xml:space="preserve"> need to purchase supplies and livestock.</w:t>
      </w:r>
    </w:p>
    <w:p w:rsidR="00375796" w:rsidRPr="00700251" w:rsidRDefault="00375796" w:rsidP="00700251">
      <w:pPr>
        <w:shd w:val="clear" w:color="auto" w:fill="FFFFFF"/>
        <w:spacing w:after="432" w:line="384" w:lineRule="atLeast"/>
        <w:textAlignment w:val="baseline"/>
        <w:rPr>
          <w:rFonts w:eastAsia="Times New Roman" w:cstheme="minorHAnsi"/>
          <w:color w:val="333333"/>
        </w:rPr>
      </w:pPr>
    </w:p>
    <w:p w:rsidR="00700251" w:rsidRPr="00700251" w:rsidRDefault="00700251" w:rsidP="00700251">
      <w:pPr>
        <w:pStyle w:val="ListParagraph"/>
        <w:rPr>
          <w:rFonts w:cstheme="minorHAnsi"/>
        </w:rPr>
      </w:pPr>
    </w:p>
    <w:sectPr w:rsidR="00700251" w:rsidRPr="00700251" w:rsidSect="007002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963FD"/>
    <w:multiLevelType w:val="hybridMultilevel"/>
    <w:tmpl w:val="03DC5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C5D3F"/>
    <w:multiLevelType w:val="multilevel"/>
    <w:tmpl w:val="23C2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AE63BA"/>
    <w:multiLevelType w:val="hybridMultilevel"/>
    <w:tmpl w:val="F66E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52B38"/>
    <w:multiLevelType w:val="hybridMultilevel"/>
    <w:tmpl w:val="A476E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95096"/>
    <w:multiLevelType w:val="multilevel"/>
    <w:tmpl w:val="B9F2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26141"/>
    <w:rsid w:val="00375796"/>
    <w:rsid w:val="00503B58"/>
    <w:rsid w:val="005645BC"/>
    <w:rsid w:val="00700251"/>
    <w:rsid w:val="007D3A92"/>
    <w:rsid w:val="00C26141"/>
    <w:rsid w:val="00E9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B9790-DC2B-48F1-BB89-4C88913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89"/>
  </w:style>
  <w:style w:type="paragraph" w:styleId="Heading2">
    <w:name w:val="heading 2"/>
    <w:basedOn w:val="Normal"/>
    <w:link w:val="Heading2Char"/>
    <w:uiPriority w:val="9"/>
    <w:qFormat/>
    <w:rsid w:val="007002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141"/>
    <w:pPr>
      <w:ind w:left="720"/>
      <w:contextualSpacing/>
    </w:pPr>
  </w:style>
  <w:style w:type="character" w:customStyle="1" w:styleId="Heading2Char">
    <w:name w:val="Heading 2 Char"/>
    <w:basedOn w:val="DefaultParagraphFont"/>
    <w:link w:val="Heading2"/>
    <w:uiPriority w:val="9"/>
    <w:rsid w:val="007002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02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5009">
      <w:bodyDiv w:val="1"/>
      <w:marLeft w:val="0"/>
      <w:marRight w:val="0"/>
      <w:marTop w:val="0"/>
      <w:marBottom w:val="0"/>
      <w:divBdr>
        <w:top w:val="none" w:sz="0" w:space="0" w:color="auto"/>
        <w:left w:val="none" w:sz="0" w:space="0" w:color="auto"/>
        <w:bottom w:val="none" w:sz="0" w:space="0" w:color="auto"/>
        <w:right w:val="none" w:sz="0" w:space="0" w:color="auto"/>
      </w:divBdr>
    </w:div>
    <w:div w:id="128006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MMSD</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Erin C Ennis</cp:lastModifiedBy>
  <cp:revision>2</cp:revision>
  <cp:lastPrinted>2017-06-29T16:23:00Z</cp:lastPrinted>
  <dcterms:created xsi:type="dcterms:W3CDTF">2015-10-28T18:20:00Z</dcterms:created>
  <dcterms:modified xsi:type="dcterms:W3CDTF">2017-06-29T17:58:00Z</dcterms:modified>
</cp:coreProperties>
</file>